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58" w:rsidRPr="008275DE" w:rsidRDefault="00A26519" w:rsidP="00A26519">
      <w:pPr>
        <w:spacing w:after="0" w:line="240" w:lineRule="auto"/>
        <w:ind w:firstLine="709"/>
        <w:jc w:val="right"/>
        <w:rPr>
          <w:rFonts w:ascii="Times New Roman" w:hAnsi="Times New Roman" w:cs="Times New Roman"/>
          <w:color w:val="000000"/>
          <w:sz w:val="30"/>
          <w:szCs w:val="30"/>
          <w:lang w:val="be-BY"/>
        </w:rPr>
      </w:pPr>
      <w:bookmarkStart w:id="0" w:name="_GoBack"/>
      <w:r>
        <w:rPr>
          <w:rFonts w:ascii="Times New Roman" w:hAnsi="Times New Roman" w:cs="Times New Roman"/>
          <w:color w:val="000000"/>
          <w:sz w:val="30"/>
          <w:szCs w:val="30"/>
          <w:lang w:val="be-BY"/>
        </w:rPr>
        <w:t>Дадатак</w:t>
      </w:r>
      <w:r w:rsidR="00E32458" w:rsidRPr="008275DE">
        <w:rPr>
          <w:rFonts w:ascii="Times New Roman" w:hAnsi="Times New Roman" w:cs="Times New Roman"/>
          <w:color w:val="000000"/>
          <w:sz w:val="30"/>
          <w:szCs w:val="30"/>
          <w:lang w:val="be-BY"/>
        </w:rPr>
        <w:t xml:space="preserve"> 3</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rPr>
      </w:pPr>
    </w:p>
    <w:p w:rsidR="00D6676E" w:rsidRPr="008275DE" w:rsidRDefault="00D6676E" w:rsidP="00D6676E">
      <w:pPr>
        <w:spacing w:after="0" w:line="240" w:lineRule="auto"/>
        <w:ind w:firstLine="709"/>
        <w:jc w:val="center"/>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Метадычныя рэкамендацыі</w:t>
      </w:r>
    </w:p>
    <w:p w:rsidR="00D6676E" w:rsidRPr="008275DE" w:rsidRDefault="00D6676E" w:rsidP="00D6676E">
      <w:pPr>
        <w:spacing w:after="0" w:line="240" w:lineRule="auto"/>
        <w:ind w:firstLine="709"/>
        <w:jc w:val="center"/>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па забеспячэнні сацыяльна-педагагічнай падтрымкі вучняў</w:t>
      </w:r>
    </w:p>
    <w:p w:rsidR="00D6676E" w:rsidRPr="008275DE" w:rsidRDefault="00D6676E" w:rsidP="00D6676E">
      <w:pPr>
        <w:spacing w:after="0" w:line="240" w:lineRule="auto"/>
        <w:ind w:firstLine="709"/>
        <w:jc w:val="center"/>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і аказанні ім псіхалагічнай дапамогі</w:t>
      </w:r>
    </w:p>
    <w:p w:rsidR="00E32458" w:rsidRPr="008275DE" w:rsidRDefault="00D6676E" w:rsidP="00D6676E">
      <w:pPr>
        <w:spacing w:after="0" w:line="240" w:lineRule="auto"/>
        <w:ind w:firstLine="709"/>
        <w:jc w:val="center"/>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ва ўстановах агульнай сярэдняй адукацыі</w:t>
      </w:r>
    </w:p>
    <w:bookmarkEnd w:id="0"/>
    <w:p w:rsidR="00D6676E" w:rsidRPr="008275DE" w:rsidRDefault="00D6676E" w:rsidP="00D6676E">
      <w:pPr>
        <w:spacing w:after="0" w:line="240" w:lineRule="auto"/>
        <w:ind w:firstLine="709"/>
        <w:jc w:val="both"/>
        <w:rPr>
          <w:rFonts w:ascii="Times New Roman" w:hAnsi="Times New Roman" w:cs="Times New Roman"/>
          <w:b/>
          <w:color w:val="000000"/>
          <w:sz w:val="30"/>
          <w:szCs w:val="30"/>
          <w:lang w:val="be-BY" w:eastAsia="ru-RU"/>
        </w:rPr>
      </w:pPr>
    </w:p>
    <w:p w:rsidR="00D6676E" w:rsidRPr="008275DE" w:rsidRDefault="00D6676E" w:rsidP="00D6676E">
      <w:pPr>
        <w:spacing w:after="0" w:line="240" w:lineRule="auto"/>
        <w:ind w:firstLine="709"/>
        <w:jc w:val="both"/>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Агульныя палажэнні</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 xml:space="preserve">Адным з асноўных патрабаванняў да арганізацыі адукацыйнага працэсу ва ўстановах агульнай сярэдняй адукацыі (далей </w:t>
      </w:r>
      <w:r w:rsidR="00820E50">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УАСА), згодна з Кодэксам Рэспублікі Беларусь аб адукацыі (далей </w:t>
      </w:r>
      <w:r w:rsidR="00820E50">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Кодэкс), з'яўляецца забеспячэнне сацыяльна-педагагічнай падтрымкі вучняў і аказанне ім псіхалагічнай дапамогі (артыкул 83 Кодэкса). Права вучняў на сацыяльна-педагагічную падтрымку і аказанне псіхалагічнай дапамогі гарантавана артыкулам 30 Кодэкса. Сацыяльна-педагагічная падтрымка вучняў і аказанне ім псіхалагічнай дапамогі ажыццяўляюцца ва УАСА педагогам сацыяльным і (або) педагогам-псіхолагам (артыкул 88 Кодэкса).</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 xml:space="preserve">Пры наяўнасці ў штатным раскладзе УАСА пасад педагога сацыяльнага і педагога-псіхолага ствараецца сацыяльна-педагагічная і псіхалагічная служба (далей </w:t>
      </w:r>
      <w:r w:rsidR="00820E50">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СППС). СППС з'яўляецца структурным падраздзяленнем УАСА (артыкул Кодэкса 22 і 148). Стварэнне, рэарганізацыя і ліквідацыя СППС ва УАСА ажыццяўляецца на падставе загаду кіраўніка, у якім указваецца канкрэтны колькасны склад СППС і прызначаецца яе кіраўнік.</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Пры адсутнасці ў штатным раскладзе УАСА пасады педагога сацыяльнага і (або) педагога-псіхолага, а таксама пры наяўнасці вакансіі гэтых спецыялістаў арганізацыю сац</w:t>
      </w:r>
      <w:r w:rsidR="00D11ED7" w:rsidRPr="008275DE">
        <w:rPr>
          <w:rFonts w:ascii="Times New Roman" w:hAnsi="Times New Roman" w:cs="Times New Roman"/>
          <w:color w:val="000000"/>
          <w:sz w:val="30"/>
          <w:szCs w:val="30"/>
          <w:lang w:val="be-BY" w:eastAsia="ru-RU"/>
        </w:rPr>
        <w:t>ыяльна-педагагічнай падтрымкі вучня</w:t>
      </w:r>
      <w:r w:rsidRPr="008275DE">
        <w:rPr>
          <w:rFonts w:ascii="Times New Roman" w:hAnsi="Times New Roman" w:cs="Times New Roman"/>
          <w:color w:val="000000"/>
          <w:sz w:val="30"/>
          <w:szCs w:val="30"/>
          <w:lang w:val="be-BY" w:eastAsia="ru-RU"/>
        </w:rPr>
        <w:t xml:space="preserve">ў і (або) аказання ім псіхалагічнай дапамогі ажыццяўляе кіраўнік установы. Сумяшчэнне або сумяшчальніцтва пасады педагога-псіхолага ў выпадку вакансіі пры адсутнасці ў сумяшчальніка адпаведнай кваліфікацыі з'яўляецца парушэннем Закона Рэспублікі Беларусь </w:t>
      </w:r>
      <w:r w:rsidR="00772BB8">
        <w:rPr>
          <w:rFonts w:ascii="Times New Roman" w:hAnsi="Times New Roman" w:cs="Times New Roman"/>
          <w:color w:val="000000"/>
          <w:sz w:val="30"/>
          <w:szCs w:val="30"/>
          <w:lang w:val="be-BY" w:eastAsia="ru-RU"/>
        </w:rPr>
        <w:t>ад </w:t>
      </w:r>
      <w:r w:rsidR="00772BB8" w:rsidRPr="00772BB8">
        <w:rPr>
          <w:rFonts w:ascii="Times New Roman" w:hAnsi="Times New Roman" w:cs="Times New Roman"/>
          <w:sz w:val="30"/>
          <w:szCs w:val="30"/>
          <w:lang w:val="be-BY"/>
        </w:rPr>
        <w:t>01.07.2010 № 153-З</w:t>
      </w:r>
      <w:r w:rsidR="00772BB8" w:rsidRPr="00772BB8">
        <w:rPr>
          <w:sz w:val="28"/>
          <w:szCs w:val="28"/>
          <w:lang w:val="be-BY"/>
        </w:rPr>
        <w:t xml:space="preserve"> </w:t>
      </w:r>
      <w:r w:rsidR="00820E50" w:rsidRPr="002E669E">
        <w:rPr>
          <w:rFonts w:ascii="Times New Roman" w:hAnsi="Times New Roman" w:cs="Times New Roman"/>
          <w:iCs/>
          <w:color w:val="000000"/>
          <w:sz w:val="30"/>
          <w:szCs w:val="30"/>
          <w:lang w:val="be-BY" w:eastAsia="ru-RU"/>
        </w:rPr>
        <w:t>«</w:t>
      </w:r>
      <w:r w:rsidRPr="008275DE">
        <w:rPr>
          <w:rFonts w:ascii="Times New Roman" w:hAnsi="Times New Roman" w:cs="Times New Roman"/>
          <w:color w:val="000000"/>
          <w:sz w:val="30"/>
          <w:szCs w:val="30"/>
          <w:lang w:val="be-BY" w:eastAsia="ru-RU"/>
        </w:rPr>
        <w:t>Аб аказанні псіхалагічнай дапамогі</w:t>
      </w:r>
      <w:r w:rsidR="00FC3AC8" w:rsidRPr="00FC3AC8">
        <w:rPr>
          <w:rFonts w:ascii="Times New Roman" w:hAnsi="Times New Roman" w:cs="Times New Roman"/>
          <w:sz w:val="30"/>
          <w:szCs w:val="30"/>
          <w:lang w:val="be-BY"/>
        </w:rPr>
        <w:t>»</w:t>
      </w:r>
      <w:r w:rsidRPr="008275DE">
        <w:rPr>
          <w:rFonts w:ascii="Times New Roman" w:hAnsi="Times New Roman" w:cs="Times New Roman"/>
          <w:color w:val="000000"/>
          <w:sz w:val="30"/>
          <w:szCs w:val="30"/>
          <w:lang w:val="be-BY" w:eastAsia="ru-RU"/>
        </w:rPr>
        <w:t>.</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 xml:space="preserve">Кола абавязкаў і аб'ём работ, які выконваецца канкрэтным спецыялістам СППС, удакладняецца і тлумачыцца </w:t>
      </w:r>
      <w:r w:rsidR="0037055E">
        <w:rPr>
          <w:rFonts w:ascii="Times New Roman" w:hAnsi="Times New Roman" w:cs="Times New Roman"/>
          <w:color w:val="000000"/>
          <w:sz w:val="30"/>
          <w:szCs w:val="30"/>
          <w:lang w:val="be-BY" w:eastAsia="ru-RU"/>
        </w:rPr>
        <w:t xml:space="preserve">ў </w:t>
      </w:r>
      <w:r w:rsidR="005D027B" w:rsidRPr="005D027B">
        <w:rPr>
          <w:rFonts w:ascii="Times New Roman" w:hAnsi="Times New Roman" w:cs="Times New Roman"/>
          <w:color w:val="000000"/>
          <w:sz w:val="30"/>
          <w:szCs w:val="30"/>
          <w:lang w:val="be-BY" w:eastAsia="ru-RU"/>
        </w:rPr>
        <w:t xml:space="preserve">службовай інструкцыі спецыяліста </w:t>
      </w:r>
      <w:r w:rsidRPr="008275DE">
        <w:rPr>
          <w:rFonts w:ascii="Times New Roman" w:hAnsi="Times New Roman" w:cs="Times New Roman"/>
          <w:color w:val="000000"/>
          <w:sz w:val="30"/>
          <w:szCs w:val="30"/>
          <w:lang w:val="be-BY" w:eastAsia="ru-RU"/>
        </w:rPr>
        <w:t xml:space="preserve">ў адпаведнасці з кваліфікацыйнымі патрабаваннямі і службовымі абавязкамі </w:t>
      </w:r>
      <w:r w:rsidR="00047D52">
        <w:rPr>
          <w:rFonts w:ascii="Times New Roman" w:hAnsi="Times New Roman" w:cs="Times New Roman"/>
          <w:color w:val="000000"/>
          <w:sz w:val="30"/>
          <w:szCs w:val="30"/>
          <w:lang w:val="be-BY" w:eastAsia="ru-RU"/>
        </w:rPr>
        <w:t xml:space="preserve">выпуска </w:t>
      </w:r>
      <w:r w:rsidRPr="008275DE">
        <w:rPr>
          <w:rFonts w:ascii="Times New Roman" w:hAnsi="Times New Roman" w:cs="Times New Roman"/>
          <w:color w:val="000000"/>
          <w:sz w:val="30"/>
          <w:szCs w:val="30"/>
          <w:lang w:val="be-BY" w:eastAsia="ru-RU"/>
        </w:rPr>
        <w:t>28 Адзінага кваліфікацыйнага даведніка пасад служачых «Пасады служачых, занятых у адукацыі»</w:t>
      </w:r>
      <w:r w:rsidR="00772BB8">
        <w:rPr>
          <w:rFonts w:ascii="Times New Roman" w:hAnsi="Times New Roman" w:cs="Times New Roman"/>
          <w:color w:val="000000"/>
          <w:sz w:val="30"/>
          <w:szCs w:val="30"/>
          <w:lang w:val="be-BY" w:eastAsia="ru-RU"/>
        </w:rPr>
        <w:t>, зацверджаным пастановай Міністэрства працы і сацыяльнай абароны</w:t>
      </w:r>
      <w:r w:rsidR="003D4170">
        <w:rPr>
          <w:rFonts w:ascii="Times New Roman" w:hAnsi="Times New Roman" w:cs="Times New Roman"/>
          <w:color w:val="000000"/>
          <w:sz w:val="30"/>
          <w:szCs w:val="30"/>
          <w:lang w:val="be-BY" w:eastAsia="ru-RU"/>
        </w:rPr>
        <w:t xml:space="preserve"> Рэспублікі Беларусь ад </w:t>
      </w:r>
      <w:r w:rsidR="003D4170" w:rsidRPr="003D4170">
        <w:rPr>
          <w:rFonts w:ascii="Times New Roman" w:hAnsi="Times New Roman" w:cs="Times New Roman"/>
          <w:color w:val="000000"/>
          <w:sz w:val="30"/>
          <w:szCs w:val="30"/>
          <w:lang w:val="be-BY" w:eastAsia="ru-RU"/>
        </w:rPr>
        <w:t>29.07.2020 № 69 «</w:t>
      </w:r>
      <w:r w:rsidR="003D4170">
        <w:rPr>
          <w:rFonts w:ascii="Times New Roman" w:hAnsi="Times New Roman" w:cs="Times New Roman"/>
          <w:color w:val="000000"/>
          <w:sz w:val="30"/>
          <w:szCs w:val="30"/>
          <w:lang w:val="be-BY" w:eastAsia="ru-RU"/>
        </w:rPr>
        <w:t>Аб зацвярджэнні</w:t>
      </w:r>
      <w:r w:rsidR="003D4170" w:rsidRPr="003D4170">
        <w:rPr>
          <w:rFonts w:ascii="Times New Roman" w:hAnsi="Times New Roman" w:cs="Times New Roman"/>
          <w:color w:val="000000"/>
          <w:sz w:val="30"/>
          <w:szCs w:val="30"/>
          <w:lang w:val="be-BY" w:eastAsia="ru-RU"/>
        </w:rPr>
        <w:t xml:space="preserve"> выпуска 28 </w:t>
      </w:r>
      <w:r w:rsidR="003D4170" w:rsidRPr="008275DE">
        <w:rPr>
          <w:rFonts w:ascii="Times New Roman" w:hAnsi="Times New Roman" w:cs="Times New Roman"/>
          <w:color w:val="000000"/>
          <w:sz w:val="30"/>
          <w:szCs w:val="30"/>
          <w:lang w:val="be-BY" w:eastAsia="ru-RU"/>
        </w:rPr>
        <w:t>Адзінага кваліфікацыйнага даведніка пасад служачых</w:t>
      </w:r>
      <w:r w:rsidR="003D4170" w:rsidRPr="003D4170">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(далей – ЭКСДС-28).</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lastRenderedPageBreak/>
        <w:t>Парадак стварэння і функцыянавання СППС устаноўлены ў</w:t>
      </w:r>
      <w:r w:rsidR="00C81664">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val="be-BY" w:eastAsia="ru-RU"/>
        </w:rPr>
        <w:t xml:space="preserve">пастанове Міністэрства адукацыі Рэспублікі Беларусь </w:t>
      </w:r>
      <w:r w:rsidR="00D80D9D">
        <w:rPr>
          <w:rFonts w:ascii="Times New Roman" w:hAnsi="Times New Roman" w:cs="Times New Roman"/>
          <w:color w:val="000000"/>
          <w:sz w:val="30"/>
          <w:szCs w:val="30"/>
          <w:lang w:val="be-BY" w:eastAsia="ru-RU"/>
        </w:rPr>
        <w:t xml:space="preserve">ад </w:t>
      </w:r>
      <w:r w:rsidR="00D80D9D" w:rsidRPr="00D80D9D">
        <w:rPr>
          <w:rFonts w:ascii="Times New Roman" w:hAnsi="Times New Roman" w:cs="Times New Roman"/>
          <w:color w:val="000000"/>
          <w:sz w:val="30"/>
          <w:szCs w:val="30"/>
          <w:lang w:val="be-BY" w:eastAsia="ru-RU"/>
        </w:rPr>
        <w:t xml:space="preserve">25.07.2011 </w:t>
      </w:r>
      <w:r w:rsidR="00F84F06">
        <w:rPr>
          <w:rFonts w:ascii="Times New Roman" w:hAnsi="Times New Roman" w:cs="Times New Roman"/>
          <w:color w:val="000000"/>
          <w:sz w:val="30"/>
          <w:szCs w:val="30"/>
          <w:lang w:val="be-BY" w:eastAsia="ru-RU"/>
        </w:rPr>
        <w:t>№</w:t>
      </w:r>
      <w:r w:rsidR="00D80D9D">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val="be-BY" w:eastAsia="ru-RU"/>
        </w:rPr>
        <w:t xml:space="preserve">116 </w:t>
      </w:r>
      <w:r w:rsidR="00820E50" w:rsidRPr="002E669E">
        <w:rPr>
          <w:rFonts w:ascii="Times New Roman" w:hAnsi="Times New Roman" w:cs="Times New Roman"/>
          <w:iCs/>
          <w:color w:val="000000"/>
          <w:sz w:val="30"/>
          <w:szCs w:val="30"/>
          <w:lang w:val="be-BY" w:eastAsia="ru-RU"/>
        </w:rPr>
        <w:t>«</w:t>
      </w:r>
      <w:r w:rsidRPr="008275DE">
        <w:rPr>
          <w:rFonts w:ascii="Times New Roman" w:hAnsi="Times New Roman" w:cs="Times New Roman"/>
          <w:color w:val="000000"/>
          <w:sz w:val="30"/>
          <w:szCs w:val="30"/>
          <w:lang w:val="be-BY" w:eastAsia="ru-RU"/>
        </w:rPr>
        <w:t>Аб</w:t>
      </w:r>
      <w:r w:rsidR="00F736F4">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val="be-BY" w:eastAsia="ru-RU"/>
        </w:rPr>
        <w:t>зацвярджэнні Палажэння аб сацыяльна-педагагічнай і псіхалагічнай службе ўстановы адукацыі</w:t>
      </w:r>
      <w:r w:rsidR="00D80D9D">
        <w:rPr>
          <w:rFonts w:ascii="Times New Roman" w:hAnsi="Times New Roman" w:cs="Times New Roman"/>
          <w:color w:val="000000"/>
          <w:sz w:val="30"/>
          <w:szCs w:val="30"/>
          <w:lang w:val="be-BY" w:eastAsia="ru-RU"/>
        </w:rPr>
        <w:t xml:space="preserve"> (іншай арганізацыі, індывідуальнага прадпрымальніка, якія ў адпаведнасці з заканадаўствам маюць права ажыццяўляць адукацыйную дзейнасць) і прызнанні страціўшымі сілу некаторых пастаноў Міністэрства адукацыі Рэспублікі Беларусь</w:t>
      </w:r>
      <w:r w:rsidR="00FC3AC8" w:rsidRPr="00FC3AC8">
        <w:rPr>
          <w:rFonts w:ascii="Times New Roman" w:hAnsi="Times New Roman" w:cs="Times New Roman"/>
          <w:sz w:val="30"/>
          <w:szCs w:val="30"/>
          <w:lang w:val="be-BY"/>
        </w:rPr>
        <w:t>»</w:t>
      </w:r>
      <w:r w:rsidRPr="008275DE">
        <w:rPr>
          <w:rFonts w:ascii="Times New Roman" w:hAnsi="Times New Roman" w:cs="Times New Roman"/>
          <w:color w:val="000000"/>
          <w:sz w:val="30"/>
          <w:szCs w:val="30"/>
          <w:lang w:val="be-BY" w:eastAsia="ru-RU"/>
        </w:rPr>
        <w:t xml:space="preserve"> (далей </w:t>
      </w:r>
      <w:r w:rsidR="00FC3AC8">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Палажэнне аб СППС). Парадак аказання псіхалагічнай дапамогі вызначаны Законам Рэспублікі Беларусь </w:t>
      </w:r>
      <w:r w:rsidR="00D80D9D">
        <w:rPr>
          <w:rFonts w:ascii="Times New Roman" w:hAnsi="Times New Roman" w:cs="Times New Roman"/>
          <w:color w:val="000000"/>
          <w:sz w:val="30"/>
          <w:szCs w:val="30"/>
          <w:lang w:val="be-BY" w:eastAsia="ru-RU"/>
        </w:rPr>
        <w:t>ад </w:t>
      </w:r>
      <w:r w:rsidR="00D80D9D" w:rsidRPr="00D80D9D">
        <w:rPr>
          <w:rFonts w:ascii="Times New Roman" w:hAnsi="Times New Roman" w:cs="Times New Roman"/>
          <w:color w:val="000000"/>
          <w:sz w:val="30"/>
          <w:szCs w:val="30"/>
          <w:lang w:val="be-BY" w:eastAsia="ru-RU"/>
        </w:rPr>
        <w:t xml:space="preserve">01.07.2010 № 153-З </w:t>
      </w:r>
      <w:r w:rsidR="00820E50" w:rsidRPr="002E669E">
        <w:rPr>
          <w:rFonts w:ascii="Times New Roman" w:hAnsi="Times New Roman" w:cs="Times New Roman"/>
          <w:iCs/>
          <w:color w:val="000000"/>
          <w:sz w:val="30"/>
          <w:szCs w:val="30"/>
          <w:lang w:val="be-BY" w:eastAsia="ru-RU"/>
        </w:rPr>
        <w:t>«</w:t>
      </w:r>
      <w:r w:rsidRPr="008275DE">
        <w:rPr>
          <w:rFonts w:ascii="Times New Roman" w:hAnsi="Times New Roman" w:cs="Times New Roman"/>
          <w:color w:val="000000"/>
          <w:sz w:val="30"/>
          <w:szCs w:val="30"/>
          <w:lang w:val="be-BY" w:eastAsia="ru-RU"/>
        </w:rPr>
        <w:t>Аб аказанні псіхалагічнай дапамогі</w:t>
      </w:r>
      <w:r w:rsidR="00FC3AC8" w:rsidRPr="00FC3AC8">
        <w:rPr>
          <w:rFonts w:ascii="Times New Roman" w:hAnsi="Times New Roman" w:cs="Times New Roman"/>
          <w:sz w:val="30"/>
          <w:szCs w:val="30"/>
          <w:lang w:val="be-BY"/>
        </w:rPr>
        <w:t>»</w:t>
      </w:r>
      <w:r w:rsidRPr="008275DE">
        <w:rPr>
          <w:rFonts w:ascii="Times New Roman" w:hAnsi="Times New Roman" w:cs="Times New Roman"/>
          <w:color w:val="000000"/>
          <w:sz w:val="30"/>
          <w:szCs w:val="30"/>
          <w:lang w:val="be-BY" w:eastAsia="ru-RU"/>
        </w:rPr>
        <w:t>.</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 xml:space="preserve">Пры распрацоўцы і зацвярджэнні кіраўніком </w:t>
      </w:r>
      <w:r w:rsidRPr="008275DE">
        <w:rPr>
          <w:rFonts w:ascii="Times New Roman" w:hAnsi="Times New Roman" w:cs="Times New Roman"/>
          <w:i/>
          <w:color w:val="000000"/>
          <w:sz w:val="30"/>
          <w:szCs w:val="30"/>
          <w:lang w:val="be-BY" w:eastAsia="ru-RU"/>
        </w:rPr>
        <w:t>Палажэння аб СППС</w:t>
      </w:r>
      <w:r w:rsidRPr="008275DE">
        <w:rPr>
          <w:rFonts w:ascii="Times New Roman" w:hAnsi="Times New Roman" w:cs="Times New Roman"/>
          <w:color w:val="000000"/>
          <w:sz w:val="30"/>
          <w:szCs w:val="30"/>
          <w:lang w:val="be-BY" w:eastAsia="ru-RU"/>
        </w:rPr>
        <w:t xml:space="preserve"> канкрэтнай установы адукацыі, службовых інструкцый спецыялістаў СППС неабходна выконваць патрабаванні нарматыўных прававых актаў, улічваць спецыфіку функцыянавання, кантынгенту ўдзельнікаў адукацыйнага пр</w:t>
      </w:r>
      <w:r w:rsidR="00D11ED7" w:rsidRPr="008275DE">
        <w:rPr>
          <w:rFonts w:ascii="Times New Roman" w:hAnsi="Times New Roman" w:cs="Times New Roman"/>
          <w:color w:val="000000"/>
          <w:sz w:val="30"/>
          <w:szCs w:val="30"/>
          <w:lang w:val="be-BY" w:eastAsia="ru-RU"/>
        </w:rPr>
        <w:t>ацэсу, соцыуму</w:t>
      </w:r>
      <w:r w:rsidRPr="008275DE">
        <w:rPr>
          <w:rFonts w:ascii="Times New Roman" w:hAnsi="Times New Roman" w:cs="Times New Roman"/>
          <w:color w:val="000000"/>
          <w:sz w:val="30"/>
          <w:szCs w:val="30"/>
          <w:lang w:val="be-BY" w:eastAsia="ru-RU"/>
        </w:rPr>
        <w:t>, наяўнасць спецыялістаў і парадак рэалізацыі імі канкрэтных функцый.</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У Палажэнні аб СППС УАСА неабходна:</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удакладніць функцыі СППС (пункт 7 Палажэння аб СППС): прывесці іх у адпаведнасць з патрабаваннямі артыкула 297 Кодэкса і артыкулам</w:t>
      </w:r>
      <w:r w:rsidR="00C81664">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13 (частка</w:t>
      </w:r>
      <w:r w:rsidR="00C81664">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2) Закона Рэспублікі Беларусь</w:t>
      </w:r>
      <w:r w:rsidR="00C81664">
        <w:rPr>
          <w:rFonts w:ascii="Times New Roman" w:hAnsi="Times New Roman" w:cs="Times New Roman"/>
          <w:color w:val="000000"/>
          <w:sz w:val="30"/>
          <w:szCs w:val="30"/>
          <w:lang w:eastAsia="ru-RU"/>
        </w:rPr>
        <w:br/>
      </w:r>
      <w:r w:rsidR="00C81664">
        <w:rPr>
          <w:rFonts w:ascii="Times New Roman" w:hAnsi="Times New Roman" w:cs="Times New Roman"/>
          <w:color w:val="000000"/>
          <w:sz w:val="30"/>
          <w:szCs w:val="30"/>
          <w:lang w:val="be-BY" w:eastAsia="ru-RU"/>
        </w:rPr>
        <w:t>ад</w:t>
      </w:r>
      <w:r w:rsidR="00C81664" w:rsidRPr="00C81664">
        <w:rPr>
          <w:rFonts w:ascii="Times New Roman" w:hAnsi="Times New Roman" w:cs="Times New Roman"/>
          <w:color w:val="000000"/>
          <w:sz w:val="30"/>
          <w:szCs w:val="30"/>
          <w:lang w:eastAsia="ru-RU"/>
        </w:rPr>
        <w:t xml:space="preserve"> 31.05.2003 № 200-З </w:t>
      </w:r>
      <w:r w:rsidR="00820E50" w:rsidRPr="002E669E">
        <w:rPr>
          <w:rFonts w:ascii="Times New Roman" w:hAnsi="Times New Roman" w:cs="Times New Roman"/>
          <w:iCs/>
          <w:color w:val="000000"/>
          <w:sz w:val="30"/>
          <w:szCs w:val="30"/>
          <w:lang w:val="be-BY" w:eastAsia="ru-RU"/>
        </w:rPr>
        <w:t>«</w:t>
      </w:r>
      <w:r w:rsidRPr="00D6676E">
        <w:rPr>
          <w:rFonts w:ascii="Times New Roman" w:hAnsi="Times New Roman" w:cs="Times New Roman"/>
          <w:color w:val="000000"/>
          <w:sz w:val="30"/>
          <w:szCs w:val="30"/>
          <w:lang w:eastAsia="ru-RU"/>
        </w:rPr>
        <w:t>Аб асновах сістэмы прафілактыкі безнагляднасці і правапарушэнняў непаўналетніх</w:t>
      </w:r>
      <w:r w:rsidR="00FC3AC8">
        <w:rPr>
          <w:rFonts w:ascii="Times New Roman" w:hAnsi="Times New Roman" w:cs="Times New Roman"/>
          <w:sz w:val="30"/>
          <w:szCs w:val="30"/>
        </w:rPr>
        <w:t>»</w:t>
      </w:r>
      <w:r w:rsidRPr="00D6676E">
        <w:rPr>
          <w:rFonts w:ascii="Times New Roman" w:hAnsi="Times New Roman" w:cs="Times New Roman"/>
          <w:color w:val="000000"/>
          <w:sz w:val="30"/>
          <w:szCs w:val="30"/>
          <w:lang w:eastAsia="ru-RU"/>
        </w:rPr>
        <w:t>, ЭКСДС-28. Службовыя абавязкі спецыялістаў павінны адпавядаць пералічаны</w:t>
      </w:r>
      <w:r w:rsidR="00D11ED7">
        <w:rPr>
          <w:rFonts w:ascii="Times New Roman" w:hAnsi="Times New Roman" w:cs="Times New Roman"/>
          <w:color w:val="000000"/>
          <w:sz w:val="30"/>
          <w:szCs w:val="30"/>
          <w:lang w:eastAsia="ru-RU"/>
        </w:rPr>
        <w:t>м у Палажэнні аб СППС функцы</w:t>
      </w:r>
      <w:r w:rsidR="00F84F06">
        <w:rPr>
          <w:rFonts w:ascii="Times New Roman" w:hAnsi="Times New Roman" w:cs="Times New Roman"/>
          <w:color w:val="000000"/>
          <w:sz w:val="30"/>
          <w:szCs w:val="30"/>
          <w:lang w:val="be-BY" w:eastAsia="ru-RU"/>
        </w:rPr>
        <w:t>ям</w:t>
      </w:r>
      <w:r w:rsidR="00D11ED7">
        <w:rPr>
          <w:rFonts w:ascii="Times New Roman" w:hAnsi="Times New Roman" w:cs="Times New Roman"/>
          <w:color w:val="000000"/>
          <w:sz w:val="30"/>
          <w:szCs w:val="30"/>
          <w:lang w:eastAsia="ru-RU"/>
        </w:rPr>
        <w:t>. Н</w:t>
      </w:r>
      <w:r w:rsidRPr="00D6676E">
        <w:rPr>
          <w:rFonts w:ascii="Times New Roman" w:hAnsi="Times New Roman" w:cs="Times New Roman"/>
          <w:color w:val="000000"/>
          <w:sz w:val="30"/>
          <w:szCs w:val="30"/>
          <w:lang w:eastAsia="ru-RU"/>
        </w:rPr>
        <w:t>еправамерна пашыраць абавязкі спецыялістаў за межы функцый, устаноўленых у Палажэнні аб СППС;</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прывесці ў адпаведнасць з пералікам плануючай дакументацыі, указаным у артыкуле 297 Кодэкса, метадычнымі рэкамендацыямі па арганізацыі індывідуальнай прафілак</w:t>
      </w:r>
      <w:r w:rsidR="00D11ED7">
        <w:rPr>
          <w:rFonts w:ascii="Times New Roman" w:hAnsi="Times New Roman" w:cs="Times New Roman"/>
          <w:color w:val="000000"/>
          <w:sz w:val="30"/>
          <w:szCs w:val="30"/>
          <w:lang w:eastAsia="ru-RU"/>
        </w:rPr>
        <w:t>тычнай работы (далей – ІПР) з вучня</w:t>
      </w:r>
      <w:r w:rsidRPr="00D6676E">
        <w:rPr>
          <w:rFonts w:ascii="Times New Roman" w:hAnsi="Times New Roman" w:cs="Times New Roman"/>
          <w:color w:val="000000"/>
          <w:sz w:val="30"/>
          <w:szCs w:val="30"/>
          <w:lang w:eastAsia="ru-RU"/>
        </w:rPr>
        <w:t>мі ва ўстановах адукацыі, са службовымі інструкцыямі спецыялістаў СППС пералік праграмна-плануючай дакументацыі (пункт</w:t>
      </w:r>
      <w:r w:rsidR="00C07F80">
        <w:rPr>
          <w:rFonts w:ascii="Times New Roman" w:hAnsi="Times New Roman" w:cs="Times New Roman"/>
          <w:color w:val="000000"/>
          <w:sz w:val="30"/>
          <w:szCs w:val="30"/>
          <w:lang w:eastAsia="ru-RU"/>
        </w:rPr>
        <w:t> </w:t>
      </w:r>
      <w:r w:rsidRPr="00D6676E">
        <w:rPr>
          <w:rFonts w:ascii="Times New Roman" w:hAnsi="Times New Roman" w:cs="Times New Roman"/>
          <w:color w:val="000000"/>
          <w:sz w:val="30"/>
          <w:szCs w:val="30"/>
          <w:lang w:eastAsia="ru-RU"/>
        </w:rPr>
        <w:t>10 Палажэння</w:t>
      </w:r>
      <w:r w:rsidR="009D7685">
        <w:rPr>
          <w:rFonts w:ascii="Times New Roman" w:hAnsi="Times New Roman" w:cs="Times New Roman"/>
          <w:color w:val="000000"/>
          <w:sz w:val="30"/>
          <w:szCs w:val="30"/>
          <w:lang w:val="be-BY" w:eastAsia="ru-RU"/>
        </w:rPr>
        <w:t xml:space="preserve"> аб СППС</w:t>
      </w:r>
      <w:r w:rsidRPr="00D6676E">
        <w:rPr>
          <w:rFonts w:ascii="Times New Roman" w:hAnsi="Times New Roman" w:cs="Times New Roman"/>
          <w:color w:val="000000"/>
          <w:sz w:val="30"/>
          <w:szCs w:val="30"/>
          <w:lang w:eastAsia="ru-RU"/>
        </w:rPr>
        <w:t>);</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канкрэтызаваць бягучае планаванне спецыялістаў СППС з улікам</w:t>
      </w:r>
      <w:r w:rsidR="00D11ED7" w:rsidRPr="00D11ED7">
        <w:rPr>
          <w:rFonts w:ascii="Times New Roman" w:hAnsi="Times New Roman" w:cs="Times New Roman"/>
          <w:color w:val="000000"/>
          <w:sz w:val="30"/>
          <w:szCs w:val="30"/>
          <w:lang w:eastAsia="ru-RU"/>
        </w:rPr>
        <w:t xml:space="preserve"> </w:t>
      </w:r>
      <w:r w:rsidR="00D11ED7" w:rsidRPr="00D6676E">
        <w:rPr>
          <w:rFonts w:ascii="Times New Roman" w:hAnsi="Times New Roman" w:cs="Times New Roman"/>
          <w:color w:val="000000"/>
          <w:sz w:val="30"/>
          <w:szCs w:val="30"/>
          <w:lang w:eastAsia="ru-RU"/>
        </w:rPr>
        <w:t>падыходаў да планавання</w:t>
      </w:r>
      <w:r w:rsidR="00D11ED7">
        <w:rPr>
          <w:rFonts w:ascii="Times New Roman" w:hAnsi="Times New Roman" w:cs="Times New Roman"/>
          <w:color w:val="000000"/>
          <w:sz w:val="30"/>
          <w:szCs w:val="30"/>
          <w:lang w:eastAsia="ru-RU"/>
        </w:rPr>
        <w:t>,</w:t>
      </w:r>
      <w:r w:rsidRPr="00D6676E">
        <w:rPr>
          <w:rFonts w:ascii="Times New Roman" w:hAnsi="Times New Roman" w:cs="Times New Roman"/>
          <w:color w:val="000000"/>
          <w:sz w:val="30"/>
          <w:szCs w:val="30"/>
          <w:lang w:eastAsia="ru-RU"/>
        </w:rPr>
        <w:t xml:space="preserve"> якія склаліся ва ўстанове</w:t>
      </w:r>
      <w:r w:rsidR="00D11ED7">
        <w:rPr>
          <w:rFonts w:ascii="Times New Roman" w:hAnsi="Times New Roman" w:cs="Times New Roman"/>
          <w:color w:val="000000"/>
          <w:sz w:val="30"/>
          <w:szCs w:val="30"/>
          <w:lang w:eastAsia="ru-RU"/>
        </w:rPr>
        <w:t>,</w:t>
      </w:r>
      <w:r w:rsidRPr="00D6676E">
        <w:rPr>
          <w:rFonts w:ascii="Times New Roman" w:hAnsi="Times New Roman" w:cs="Times New Roman"/>
          <w:color w:val="000000"/>
          <w:sz w:val="30"/>
          <w:szCs w:val="30"/>
          <w:lang w:eastAsia="ru-RU"/>
        </w:rPr>
        <w:t xml:space="preserve"> і спецыфікай функцыянавання УАСА (планы на чвэрць або планы на паўгоддзе) (абзац</w:t>
      </w:r>
      <w:r w:rsidR="009D7685">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3 пункта 16 Палажэння аб СППС);</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матэрыялы СППС па сацыяльна-педагагічнай падтрымцы і аказанні псіхалагічнай дапамогі, пералік справаздач і аналітычных матэрыялаў па</w:t>
      </w:r>
      <w:r w:rsidR="00C07F80">
        <w:rPr>
          <w:rFonts w:ascii="Times New Roman" w:hAnsi="Times New Roman" w:cs="Times New Roman"/>
          <w:color w:val="000000"/>
          <w:sz w:val="30"/>
          <w:szCs w:val="30"/>
          <w:lang w:eastAsia="ru-RU"/>
        </w:rPr>
        <w:t> </w:t>
      </w:r>
      <w:r w:rsidRPr="00D6676E">
        <w:rPr>
          <w:rFonts w:ascii="Times New Roman" w:hAnsi="Times New Roman" w:cs="Times New Roman"/>
          <w:color w:val="000000"/>
          <w:sz w:val="30"/>
          <w:szCs w:val="30"/>
          <w:lang w:eastAsia="ru-RU"/>
        </w:rPr>
        <w:t>арганізацыі і аказанн</w:t>
      </w:r>
      <w:r w:rsidR="00D11ED7">
        <w:rPr>
          <w:rFonts w:ascii="Times New Roman" w:hAnsi="Times New Roman" w:cs="Times New Roman"/>
          <w:color w:val="000000"/>
          <w:sz w:val="30"/>
          <w:szCs w:val="30"/>
          <w:lang w:eastAsia="ru-RU"/>
        </w:rPr>
        <w:t>і дапамогі вучня</w:t>
      </w:r>
      <w:r w:rsidRPr="00D6676E">
        <w:rPr>
          <w:rFonts w:ascii="Times New Roman" w:hAnsi="Times New Roman" w:cs="Times New Roman"/>
          <w:color w:val="000000"/>
          <w:sz w:val="30"/>
          <w:szCs w:val="30"/>
          <w:lang w:eastAsia="ru-RU"/>
        </w:rPr>
        <w:t>м (абзацы 7, 8 пункта 16 Палажэння аб СППС) прывесці ў адпаведнасць з патрабаваннямі Кодэкса (артыкул</w:t>
      </w:r>
      <w:r w:rsidR="009D7685">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 xml:space="preserve">297), Кодэкса Рэспублікі Беларусь </w:t>
      </w:r>
      <w:r w:rsidR="009D7685">
        <w:rPr>
          <w:rFonts w:ascii="Times New Roman" w:hAnsi="Times New Roman" w:cs="Times New Roman"/>
          <w:color w:val="000000"/>
          <w:sz w:val="30"/>
          <w:szCs w:val="30"/>
          <w:lang w:val="be-BY" w:eastAsia="ru-RU"/>
        </w:rPr>
        <w:t>ад</w:t>
      </w:r>
      <w:r w:rsidR="009D7685" w:rsidRPr="009D7685">
        <w:rPr>
          <w:rFonts w:ascii="Times New Roman" w:hAnsi="Times New Roman" w:cs="Times New Roman"/>
          <w:color w:val="000000"/>
          <w:sz w:val="30"/>
          <w:szCs w:val="30"/>
          <w:lang w:eastAsia="ru-RU"/>
        </w:rPr>
        <w:t xml:space="preserve"> 06.01.2021 № 91-З </w:t>
      </w:r>
      <w:r w:rsidR="009D7685" w:rsidRPr="002E669E">
        <w:rPr>
          <w:rFonts w:ascii="Times New Roman" w:hAnsi="Times New Roman" w:cs="Times New Roman"/>
          <w:iCs/>
          <w:color w:val="000000"/>
          <w:sz w:val="30"/>
          <w:szCs w:val="30"/>
          <w:lang w:val="be-BY" w:eastAsia="ru-RU"/>
        </w:rPr>
        <w:t>«</w:t>
      </w:r>
      <w:r w:rsidR="009D7685">
        <w:rPr>
          <w:rFonts w:ascii="Times New Roman" w:hAnsi="Times New Roman" w:cs="Times New Roman"/>
          <w:iCs/>
          <w:color w:val="000000"/>
          <w:sz w:val="30"/>
          <w:szCs w:val="30"/>
          <w:lang w:val="be-BY" w:eastAsia="ru-RU"/>
        </w:rPr>
        <w:t xml:space="preserve">Кодэкс </w:t>
      </w:r>
      <w:r w:rsidR="009D7685" w:rsidRPr="00D6676E">
        <w:rPr>
          <w:rFonts w:ascii="Times New Roman" w:hAnsi="Times New Roman" w:cs="Times New Roman"/>
          <w:color w:val="000000"/>
          <w:sz w:val="30"/>
          <w:szCs w:val="30"/>
          <w:lang w:eastAsia="ru-RU"/>
        </w:rPr>
        <w:t xml:space="preserve">Рэспублікі Беларусь </w:t>
      </w:r>
      <w:r w:rsidRPr="00D6676E">
        <w:rPr>
          <w:rFonts w:ascii="Times New Roman" w:hAnsi="Times New Roman" w:cs="Times New Roman"/>
          <w:color w:val="000000"/>
          <w:sz w:val="30"/>
          <w:szCs w:val="30"/>
          <w:lang w:eastAsia="ru-RU"/>
        </w:rPr>
        <w:t>аб адміністрацыйных правапарушэннях</w:t>
      </w:r>
      <w:r w:rsidR="009D7685">
        <w:rPr>
          <w:rFonts w:ascii="Times New Roman" w:hAnsi="Times New Roman" w:cs="Times New Roman"/>
          <w:sz w:val="30"/>
          <w:szCs w:val="30"/>
        </w:rPr>
        <w:t>»</w:t>
      </w:r>
      <w:r w:rsidRPr="00D6676E">
        <w:rPr>
          <w:rFonts w:ascii="Times New Roman" w:hAnsi="Times New Roman" w:cs="Times New Roman"/>
          <w:color w:val="000000"/>
          <w:sz w:val="30"/>
          <w:szCs w:val="30"/>
          <w:lang w:eastAsia="ru-RU"/>
        </w:rPr>
        <w:t xml:space="preserve">, </w:t>
      </w:r>
      <w:r w:rsidRPr="00D6676E">
        <w:rPr>
          <w:rFonts w:ascii="Times New Roman" w:hAnsi="Times New Roman" w:cs="Times New Roman"/>
          <w:color w:val="000000"/>
          <w:sz w:val="30"/>
          <w:szCs w:val="30"/>
          <w:lang w:eastAsia="ru-RU"/>
        </w:rPr>
        <w:lastRenderedPageBreak/>
        <w:t xml:space="preserve">Закона Рэспублікі Беларусь </w:t>
      </w:r>
      <w:r w:rsidR="009D7685">
        <w:rPr>
          <w:rFonts w:ascii="Times New Roman" w:hAnsi="Times New Roman" w:cs="Times New Roman"/>
          <w:sz w:val="30"/>
          <w:szCs w:val="30"/>
          <w:lang w:val="be-BY"/>
        </w:rPr>
        <w:t>ад</w:t>
      </w:r>
      <w:r w:rsidR="009D7685" w:rsidRPr="009D7685">
        <w:rPr>
          <w:rFonts w:ascii="Times New Roman" w:hAnsi="Times New Roman" w:cs="Times New Roman"/>
          <w:sz w:val="30"/>
          <w:szCs w:val="30"/>
        </w:rPr>
        <w:t xml:space="preserve"> 31.05.2003 № 200-З</w:t>
      </w:r>
      <w:r w:rsidR="009D7685" w:rsidRPr="002E669E">
        <w:rPr>
          <w:rFonts w:ascii="Times New Roman" w:hAnsi="Times New Roman" w:cs="Times New Roman"/>
          <w:iCs/>
          <w:color w:val="000000"/>
          <w:sz w:val="30"/>
          <w:szCs w:val="30"/>
          <w:lang w:val="be-BY" w:eastAsia="ru-RU"/>
        </w:rPr>
        <w:t xml:space="preserve"> </w:t>
      </w:r>
      <w:r w:rsidR="00820E50" w:rsidRPr="002E669E">
        <w:rPr>
          <w:rFonts w:ascii="Times New Roman" w:hAnsi="Times New Roman" w:cs="Times New Roman"/>
          <w:iCs/>
          <w:color w:val="000000"/>
          <w:sz w:val="30"/>
          <w:szCs w:val="30"/>
          <w:lang w:val="be-BY" w:eastAsia="ru-RU"/>
        </w:rPr>
        <w:t>«</w:t>
      </w:r>
      <w:r w:rsidRPr="00D6676E">
        <w:rPr>
          <w:rFonts w:ascii="Times New Roman" w:hAnsi="Times New Roman" w:cs="Times New Roman"/>
          <w:color w:val="000000"/>
          <w:sz w:val="30"/>
          <w:szCs w:val="30"/>
          <w:lang w:eastAsia="ru-RU"/>
        </w:rPr>
        <w:t>Аб асновах сістэмы прафілактыкі безнагляднасці і правапарушэнняў непаўналетніх</w:t>
      </w:r>
      <w:r w:rsidR="00FC3AC8">
        <w:rPr>
          <w:rFonts w:ascii="Times New Roman" w:hAnsi="Times New Roman" w:cs="Times New Roman"/>
          <w:sz w:val="30"/>
          <w:szCs w:val="30"/>
        </w:rPr>
        <w:t>»</w:t>
      </w:r>
      <w:r w:rsidRPr="00D6676E">
        <w:rPr>
          <w:rFonts w:ascii="Times New Roman" w:hAnsi="Times New Roman" w:cs="Times New Roman"/>
          <w:color w:val="000000"/>
          <w:sz w:val="30"/>
          <w:szCs w:val="30"/>
          <w:lang w:eastAsia="ru-RU"/>
        </w:rPr>
        <w:t xml:space="preserve"> (артыкул 13), Закона Рэспублікі Беларусь </w:t>
      </w:r>
      <w:r w:rsidR="009D7685">
        <w:rPr>
          <w:rFonts w:ascii="Times New Roman" w:hAnsi="Times New Roman" w:cs="Times New Roman"/>
          <w:color w:val="000000"/>
          <w:sz w:val="30"/>
          <w:szCs w:val="30"/>
          <w:lang w:val="be-BY" w:eastAsia="ru-RU"/>
        </w:rPr>
        <w:t>ад</w:t>
      </w:r>
      <w:r w:rsidR="009D7685" w:rsidRPr="009D7685">
        <w:rPr>
          <w:rFonts w:ascii="Times New Roman" w:hAnsi="Times New Roman" w:cs="Times New Roman"/>
          <w:color w:val="000000"/>
          <w:sz w:val="30"/>
          <w:szCs w:val="30"/>
          <w:lang w:eastAsia="ru-RU"/>
        </w:rPr>
        <w:t xml:space="preserve"> 01.07.2010 № 153-З </w:t>
      </w:r>
      <w:r w:rsidR="00820E50" w:rsidRPr="002E669E">
        <w:rPr>
          <w:rFonts w:ascii="Times New Roman" w:hAnsi="Times New Roman" w:cs="Times New Roman"/>
          <w:iCs/>
          <w:color w:val="000000"/>
          <w:sz w:val="30"/>
          <w:szCs w:val="30"/>
          <w:lang w:val="be-BY" w:eastAsia="ru-RU"/>
        </w:rPr>
        <w:t>«</w:t>
      </w:r>
      <w:r w:rsidRPr="00D6676E">
        <w:rPr>
          <w:rFonts w:ascii="Times New Roman" w:hAnsi="Times New Roman" w:cs="Times New Roman"/>
          <w:color w:val="000000"/>
          <w:sz w:val="30"/>
          <w:szCs w:val="30"/>
          <w:lang w:eastAsia="ru-RU"/>
        </w:rPr>
        <w:t>Аб</w:t>
      </w:r>
      <w:r w:rsidR="009D7685">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аказанні псіхалагічнай дапамогі</w:t>
      </w:r>
      <w:r w:rsidR="00FC3AC8">
        <w:rPr>
          <w:rFonts w:ascii="Times New Roman" w:hAnsi="Times New Roman" w:cs="Times New Roman"/>
          <w:sz w:val="30"/>
          <w:szCs w:val="30"/>
        </w:rPr>
        <w:t>»</w:t>
      </w:r>
      <w:r w:rsidRPr="00D6676E">
        <w:rPr>
          <w:rFonts w:ascii="Times New Roman" w:hAnsi="Times New Roman" w:cs="Times New Roman"/>
          <w:color w:val="000000"/>
          <w:sz w:val="30"/>
          <w:szCs w:val="30"/>
          <w:lang w:eastAsia="ru-RU"/>
        </w:rPr>
        <w:t>.</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У мэтах стварэння ўмоў для павышэння эфектыўнасці сац</w:t>
      </w:r>
      <w:r w:rsidR="00D11ED7">
        <w:rPr>
          <w:rFonts w:ascii="Times New Roman" w:hAnsi="Times New Roman" w:cs="Times New Roman"/>
          <w:color w:val="000000"/>
          <w:sz w:val="30"/>
          <w:szCs w:val="30"/>
          <w:lang w:eastAsia="ru-RU"/>
        </w:rPr>
        <w:t>ыяльна-педагагічнай падтрымкі вучня</w:t>
      </w:r>
      <w:r w:rsidRPr="00D6676E">
        <w:rPr>
          <w:rFonts w:ascii="Times New Roman" w:hAnsi="Times New Roman" w:cs="Times New Roman"/>
          <w:color w:val="000000"/>
          <w:sz w:val="30"/>
          <w:szCs w:val="30"/>
          <w:lang w:eastAsia="ru-RU"/>
        </w:rPr>
        <w:t xml:space="preserve">ў і аказання ім псіхалагічнай дапамогі дзейнасць педагога сацыяльнага і педагога-псіхолага ва УАСА павінна ажыццяўляцца ў асобных працоўных кабінетах. </w:t>
      </w:r>
      <w:r w:rsidR="00452F45">
        <w:rPr>
          <w:rFonts w:ascii="Times New Roman" w:hAnsi="Times New Roman" w:cs="Times New Roman"/>
          <w:i/>
          <w:color w:val="000000"/>
          <w:sz w:val="30"/>
          <w:szCs w:val="30"/>
          <w:lang w:eastAsia="ru-RU"/>
        </w:rPr>
        <w:t>Працо</w:t>
      </w:r>
      <w:r w:rsidR="00452F45">
        <w:rPr>
          <w:rFonts w:ascii="Times New Roman" w:hAnsi="Times New Roman" w:cs="Times New Roman"/>
          <w:i/>
          <w:color w:val="000000"/>
          <w:sz w:val="30"/>
          <w:szCs w:val="30"/>
          <w:lang w:val="be-BY" w:eastAsia="ru-RU"/>
        </w:rPr>
        <w:t>ў</w:t>
      </w:r>
      <w:r w:rsidR="00452F45">
        <w:rPr>
          <w:rFonts w:ascii="Times New Roman" w:hAnsi="Times New Roman" w:cs="Times New Roman"/>
          <w:i/>
          <w:color w:val="000000"/>
          <w:sz w:val="30"/>
          <w:szCs w:val="30"/>
          <w:lang w:eastAsia="ru-RU"/>
        </w:rPr>
        <w:t>ны</w:t>
      </w:r>
      <w:r w:rsidRPr="00D11ED7">
        <w:rPr>
          <w:rFonts w:ascii="Times New Roman" w:hAnsi="Times New Roman" w:cs="Times New Roman"/>
          <w:i/>
          <w:color w:val="000000"/>
          <w:sz w:val="30"/>
          <w:szCs w:val="30"/>
          <w:lang w:eastAsia="ru-RU"/>
        </w:rPr>
        <w:t>я кабінеты</w:t>
      </w:r>
      <w:r w:rsidRPr="00D6676E">
        <w:rPr>
          <w:rFonts w:ascii="Times New Roman" w:hAnsi="Times New Roman" w:cs="Times New Roman"/>
          <w:color w:val="000000"/>
          <w:sz w:val="30"/>
          <w:szCs w:val="30"/>
          <w:lang w:eastAsia="ru-RU"/>
        </w:rPr>
        <w:t xml:space="preserve"> па</w:t>
      </w:r>
      <w:r w:rsidR="00D11ED7">
        <w:rPr>
          <w:rFonts w:ascii="Times New Roman" w:hAnsi="Times New Roman" w:cs="Times New Roman"/>
          <w:color w:val="000000"/>
          <w:sz w:val="30"/>
          <w:szCs w:val="30"/>
          <w:lang w:eastAsia="ru-RU"/>
        </w:rPr>
        <w:t>вінны адпавядаць санітарна-гігія</w:t>
      </w:r>
      <w:r w:rsidRPr="00D6676E">
        <w:rPr>
          <w:rFonts w:ascii="Times New Roman" w:hAnsi="Times New Roman" w:cs="Times New Roman"/>
          <w:color w:val="000000"/>
          <w:sz w:val="30"/>
          <w:szCs w:val="30"/>
          <w:lang w:eastAsia="ru-RU"/>
        </w:rPr>
        <w:t>нічным, тэхнічным і метадычным патрабаванням нарматыўных прававых актаў Міністэрства адукацыі, уключаць у сябе функцыянальныя зоны і аснашчэнне, якое адпавядае асноўным напрамкам, відам дзейнасці і службовым абавязкам канкрэтнага спецыяліста.</w:t>
      </w:r>
    </w:p>
    <w:p w:rsidR="00D6676E" w:rsidRPr="008275DE" w:rsidRDefault="00D6676E" w:rsidP="00D6676E">
      <w:pPr>
        <w:spacing w:after="0" w:line="240" w:lineRule="auto"/>
        <w:ind w:firstLine="709"/>
        <w:jc w:val="both"/>
        <w:rPr>
          <w:rFonts w:ascii="Times New Roman" w:hAnsi="Times New Roman" w:cs="Times New Roman"/>
          <w:sz w:val="30"/>
          <w:szCs w:val="30"/>
          <w:lang w:eastAsia="ru-RU"/>
        </w:rPr>
      </w:pPr>
      <w:r w:rsidRPr="008275DE">
        <w:rPr>
          <w:rFonts w:ascii="Times New Roman" w:hAnsi="Times New Roman" w:cs="Times New Roman"/>
          <w:sz w:val="30"/>
          <w:szCs w:val="30"/>
          <w:lang w:eastAsia="ru-RU"/>
        </w:rPr>
        <w:t xml:space="preserve">Неабходна забяспечыць наяўнасць на сайце ўстановы адукацыі вэб-старонкі СППС, педагога сацыяльнага і (або) педагога-псіхолага, на якой будуць размяшчацца актуальная інфармацыя аб дзейнасці СППС, спецыялістаў, графікі кансультацый, аб'явы аб мерапрыемствах і інфармацыя аб выніках іх правядзення, рэкамендацыі па </w:t>
      </w:r>
      <w:r w:rsidR="00F84F06">
        <w:rPr>
          <w:rFonts w:ascii="Times New Roman" w:hAnsi="Times New Roman" w:cs="Times New Roman"/>
          <w:sz w:val="30"/>
          <w:szCs w:val="30"/>
          <w:lang w:val="be-BY" w:eastAsia="ru-RU"/>
        </w:rPr>
        <w:t xml:space="preserve">ўзнікаючых </w:t>
      </w:r>
      <w:r w:rsidRPr="008275DE">
        <w:rPr>
          <w:rFonts w:ascii="Times New Roman" w:hAnsi="Times New Roman" w:cs="Times New Roman"/>
          <w:sz w:val="30"/>
          <w:szCs w:val="30"/>
          <w:lang w:eastAsia="ru-RU"/>
        </w:rPr>
        <w:t>пытаннях развіцця, выхавання, навучання і сацыялізацыі вучняў.</w:t>
      </w:r>
    </w:p>
    <w:p w:rsid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Эфектыўнасць сац</w:t>
      </w:r>
      <w:r w:rsidR="008275DE">
        <w:rPr>
          <w:rFonts w:ascii="Times New Roman" w:hAnsi="Times New Roman" w:cs="Times New Roman"/>
          <w:color w:val="000000"/>
          <w:sz w:val="30"/>
          <w:szCs w:val="30"/>
          <w:lang w:eastAsia="ru-RU"/>
        </w:rPr>
        <w:t>ыяльна-педагагічнай падтрымкі вучня</w:t>
      </w:r>
      <w:r w:rsidRPr="00D6676E">
        <w:rPr>
          <w:rFonts w:ascii="Times New Roman" w:hAnsi="Times New Roman" w:cs="Times New Roman"/>
          <w:color w:val="000000"/>
          <w:sz w:val="30"/>
          <w:szCs w:val="30"/>
          <w:lang w:eastAsia="ru-RU"/>
        </w:rPr>
        <w:t>ў і аказання ім псіхалагічнай дапамогі залежыць ад каардынацыі дзейнасці педагогаў сацыяльных і педагогаў-псіхолагаў структурнымі падраздзяленнямі абласных (Мінскага гарадскога), раённых (гарадскіх) выканаўчых камітэтаў, якія ажыццяўляюць дзяржаўна-ўладныя паўнамоцтвы ў сфер</w:t>
      </w:r>
      <w:r w:rsidR="008275DE">
        <w:rPr>
          <w:rFonts w:ascii="Times New Roman" w:hAnsi="Times New Roman" w:cs="Times New Roman"/>
          <w:color w:val="000000"/>
          <w:sz w:val="30"/>
          <w:szCs w:val="30"/>
          <w:lang w:eastAsia="ru-RU"/>
        </w:rPr>
        <w:t xml:space="preserve">ы адукацыі, </w:t>
      </w:r>
      <w:r w:rsidR="00AF4A2B" w:rsidRPr="00D6676E">
        <w:rPr>
          <w:rFonts w:ascii="Times New Roman" w:hAnsi="Times New Roman" w:cs="Times New Roman"/>
          <w:color w:val="000000"/>
          <w:sz w:val="30"/>
          <w:szCs w:val="30"/>
          <w:lang w:eastAsia="ru-RU"/>
        </w:rPr>
        <w:t>сацыяльна-педагагічнымі цэнтрамі</w:t>
      </w:r>
      <w:r w:rsidR="00AF4A2B">
        <w:rPr>
          <w:rFonts w:ascii="Times New Roman" w:hAnsi="Times New Roman" w:cs="Times New Roman"/>
          <w:color w:val="000000"/>
          <w:sz w:val="30"/>
          <w:szCs w:val="30"/>
          <w:lang w:val="be-BY" w:eastAsia="ru-RU"/>
        </w:rPr>
        <w:t>,</w:t>
      </w:r>
      <w:r w:rsidR="00AF4A2B" w:rsidRPr="00D6676E">
        <w:rPr>
          <w:rFonts w:ascii="Times New Roman" w:hAnsi="Times New Roman" w:cs="Times New Roman"/>
          <w:color w:val="000000"/>
          <w:sz w:val="30"/>
          <w:szCs w:val="30"/>
          <w:lang w:eastAsia="ru-RU"/>
        </w:rPr>
        <w:t xml:space="preserve"> </w:t>
      </w:r>
      <w:r w:rsidR="008275DE">
        <w:rPr>
          <w:rFonts w:ascii="Times New Roman" w:hAnsi="Times New Roman" w:cs="Times New Roman"/>
          <w:color w:val="000000"/>
          <w:sz w:val="30"/>
          <w:szCs w:val="30"/>
          <w:lang w:eastAsia="ru-RU"/>
        </w:rPr>
        <w:t xml:space="preserve">цэнтрамі карэкцыйнага </w:t>
      </w:r>
      <w:r w:rsidRPr="00D6676E">
        <w:rPr>
          <w:rFonts w:ascii="Times New Roman" w:hAnsi="Times New Roman" w:cs="Times New Roman"/>
          <w:color w:val="000000"/>
          <w:sz w:val="30"/>
          <w:szCs w:val="30"/>
          <w:lang w:eastAsia="ru-RU"/>
        </w:rPr>
        <w:t>развіцця і рэабілітацыі і г.</w:t>
      </w:r>
      <w:r w:rsidR="00AF4A2B">
        <w:rPr>
          <w:rFonts w:ascii="Times New Roman" w:hAnsi="Times New Roman" w:cs="Times New Roman"/>
          <w:color w:val="000000"/>
          <w:sz w:val="30"/>
          <w:szCs w:val="30"/>
          <w:lang w:val="be-BY" w:eastAsia="ru-RU"/>
        </w:rPr>
        <w:t xml:space="preserve"> </w:t>
      </w:r>
      <w:r w:rsidRPr="00D6676E">
        <w:rPr>
          <w:rFonts w:ascii="Times New Roman" w:hAnsi="Times New Roman" w:cs="Times New Roman"/>
          <w:color w:val="000000"/>
          <w:sz w:val="30"/>
          <w:szCs w:val="30"/>
          <w:lang w:eastAsia="ru-RU"/>
        </w:rPr>
        <w:t>д., ад устаноўленых прафесійных і дзелавых кантактаў з суб'ектамі прафілактыкі, органамі, установамі і іншымі арганізацыямі, якія ажыццяўляюць прафілактыку безнагляднасці і правапарушэнняў непаўналетніх у межах адміністрацыйна-тэрытарыяльнай адзінкі функцыянавання УАСА.</w:t>
      </w:r>
    </w:p>
    <w:p w:rsidR="008275DE" w:rsidRPr="00D8477B" w:rsidRDefault="008275DE" w:rsidP="008275DE">
      <w:pPr>
        <w:spacing w:after="0" w:line="240" w:lineRule="auto"/>
        <w:ind w:firstLine="709"/>
        <w:jc w:val="both"/>
        <w:rPr>
          <w:rFonts w:ascii="Times New Roman" w:hAnsi="Times New Roman" w:cs="Times New Roman"/>
          <w:b/>
          <w:color w:val="000000"/>
          <w:sz w:val="30"/>
          <w:szCs w:val="30"/>
          <w:lang w:eastAsia="ru-RU"/>
        </w:rPr>
      </w:pPr>
      <w:r w:rsidRPr="00D8477B">
        <w:rPr>
          <w:rFonts w:ascii="Times New Roman" w:hAnsi="Times New Roman" w:cs="Times New Roman"/>
          <w:b/>
          <w:color w:val="000000"/>
          <w:sz w:val="30"/>
          <w:szCs w:val="30"/>
          <w:lang w:eastAsia="ru-RU"/>
        </w:rPr>
        <w:t>Планаванне дзейнасці па сац</w:t>
      </w:r>
      <w:r w:rsidR="00D8477B">
        <w:rPr>
          <w:rFonts w:ascii="Times New Roman" w:hAnsi="Times New Roman" w:cs="Times New Roman"/>
          <w:b/>
          <w:color w:val="000000"/>
          <w:sz w:val="30"/>
          <w:szCs w:val="30"/>
          <w:lang w:eastAsia="ru-RU"/>
        </w:rPr>
        <w:t>ыяльна-педагагічнай падтрымцы вучня</w:t>
      </w:r>
      <w:r w:rsidRPr="00D8477B">
        <w:rPr>
          <w:rFonts w:ascii="Times New Roman" w:hAnsi="Times New Roman" w:cs="Times New Roman"/>
          <w:b/>
          <w:color w:val="000000"/>
          <w:sz w:val="30"/>
          <w:szCs w:val="30"/>
          <w:lang w:eastAsia="ru-RU"/>
        </w:rPr>
        <w:t>ў і аказанні ім псіхалагічнай дапамогі</w:t>
      </w:r>
    </w:p>
    <w:p w:rsidR="00AF4A2B"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w:t>
      </w:r>
      <w:r w:rsidR="00D8477B">
        <w:rPr>
          <w:rFonts w:ascii="Times New Roman" w:hAnsi="Times New Roman" w:cs="Times New Roman"/>
          <w:color w:val="000000"/>
          <w:sz w:val="30"/>
          <w:szCs w:val="30"/>
          <w:lang w:eastAsia="ru-RU"/>
        </w:rPr>
        <w:t>ыяльна-педагагічная падтрымка вучня</w:t>
      </w:r>
      <w:r w:rsidRPr="008275DE">
        <w:rPr>
          <w:rFonts w:ascii="Times New Roman" w:hAnsi="Times New Roman" w:cs="Times New Roman"/>
          <w:color w:val="000000"/>
          <w:sz w:val="30"/>
          <w:szCs w:val="30"/>
          <w:lang w:eastAsia="ru-RU"/>
        </w:rPr>
        <w:t xml:space="preserve">ў і аказанне ім псіхалагічнай дапамогі ва УАСА ажыццяўляецца на падставе </w:t>
      </w:r>
      <w:r w:rsidRPr="00D8477B">
        <w:rPr>
          <w:rFonts w:ascii="Times New Roman" w:hAnsi="Times New Roman" w:cs="Times New Roman"/>
          <w:i/>
          <w:color w:val="000000"/>
          <w:sz w:val="30"/>
          <w:szCs w:val="30"/>
          <w:lang w:eastAsia="ru-RU"/>
        </w:rPr>
        <w:t>плана работы СППС УАСА</w:t>
      </w:r>
      <w:r w:rsidRPr="008275DE">
        <w:rPr>
          <w:rFonts w:ascii="Times New Roman" w:hAnsi="Times New Roman" w:cs="Times New Roman"/>
          <w:color w:val="000000"/>
          <w:sz w:val="30"/>
          <w:szCs w:val="30"/>
          <w:lang w:eastAsia="ru-RU"/>
        </w:rPr>
        <w:t xml:space="preserve"> на год, які з'яўляецца раздзелам плана выхаваўчай работы УАСА (напрыклад, раздзел </w:t>
      </w:r>
      <w:r w:rsidR="00A05F97" w:rsidRPr="002E669E">
        <w:rPr>
          <w:rFonts w:ascii="Times New Roman" w:hAnsi="Times New Roman" w:cs="Times New Roman"/>
          <w:iCs/>
          <w:color w:val="000000"/>
          <w:sz w:val="30"/>
          <w:szCs w:val="30"/>
          <w:lang w:val="be-BY" w:eastAsia="ru-RU"/>
        </w:rPr>
        <w:t>«</w:t>
      </w:r>
      <w:r w:rsidRPr="008275DE">
        <w:rPr>
          <w:rFonts w:ascii="Times New Roman" w:hAnsi="Times New Roman" w:cs="Times New Roman"/>
          <w:color w:val="000000"/>
          <w:sz w:val="30"/>
          <w:szCs w:val="30"/>
          <w:lang w:eastAsia="ru-RU"/>
        </w:rPr>
        <w:t>Забеспячэнне сацыяльна-педагагічнай</w:t>
      </w:r>
      <w:r w:rsidR="00D8477B">
        <w:rPr>
          <w:rFonts w:ascii="Times New Roman" w:hAnsi="Times New Roman" w:cs="Times New Roman"/>
          <w:color w:val="000000"/>
          <w:sz w:val="30"/>
          <w:szCs w:val="30"/>
          <w:lang w:eastAsia="ru-RU"/>
        </w:rPr>
        <w:t xml:space="preserve"> падтрымкі вучняў і аказанн</w:t>
      </w:r>
      <w:r w:rsidR="00F84F06">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ім псіхалагічнай дапамогі</w:t>
      </w:r>
      <w:r w:rsidR="00A05F97">
        <w:rPr>
          <w:rFonts w:ascii="Times New Roman" w:hAnsi="Times New Roman" w:cs="Times New Roman"/>
          <w:sz w:val="30"/>
          <w:szCs w:val="30"/>
        </w:rPr>
        <w:t>»</w:t>
      </w:r>
      <w:r w:rsidRPr="008275DE">
        <w:rPr>
          <w:rFonts w:ascii="Times New Roman" w:hAnsi="Times New Roman" w:cs="Times New Roman"/>
          <w:color w:val="000000"/>
          <w:sz w:val="30"/>
          <w:szCs w:val="30"/>
          <w:lang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Пры падрыхтоўцы да планавання сваёй работы педагогу сацыяльнаму і педагогу-псіхолагу неабходна дэталёва прапрацаваць і вывучыць патрабаванні нарматыўных прававых актаў і змяненні ў іх. Выгляд бя</w:t>
      </w:r>
      <w:r w:rsidR="00D8477B">
        <w:rPr>
          <w:rFonts w:ascii="Times New Roman" w:hAnsi="Times New Roman" w:cs="Times New Roman"/>
          <w:color w:val="000000"/>
          <w:sz w:val="30"/>
          <w:szCs w:val="30"/>
          <w:lang w:eastAsia="ru-RU"/>
        </w:rPr>
        <w:t>гучага планавання, з улікам складзеных</w:t>
      </w:r>
      <w:r w:rsidRPr="008275DE">
        <w:rPr>
          <w:rFonts w:ascii="Times New Roman" w:hAnsi="Times New Roman" w:cs="Times New Roman"/>
          <w:color w:val="000000"/>
          <w:sz w:val="30"/>
          <w:szCs w:val="30"/>
          <w:lang w:eastAsia="ru-RU"/>
        </w:rPr>
        <w:t xml:space="preserve"> ва ўстанове падыходаў </w:t>
      </w:r>
      <w:r w:rsidRPr="008275DE">
        <w:rPr>
          <w:rFonts w:ascii="Times New Roman" w:hAnsi="Times New Roman" w:cs="Times New Roman"/>
          <w:color w:val="000000"/>
          <w:sz w:val="30"/>
          <w:szCs w:val="30"/>
          <w:lang w:eastAsia="ru-RU"/>
        </w:rPr>
        <w:lastRenderedPageBreak/>
        <w:t>да планавання і спецыфікі функцыянавання УАСА, вызначаецца ў Палажэнні аб СППС (на чвэрць, паўгоддзе). У план</w:t>
      </w:r>
      <w:r w:rsidR="00AF4A2B">
        <w:rPr>
          <w:rFonts w:ascii="Times New Roman" w:hAnsi="Times New Roman" w:cs="Times New Roman"/>
          <w:color w:val="000000"/>
          <w:sz w:val="30"/>
          <w:szCs w:val="30"/>
          <w:lang w:val="be-BY" w:eastAsia="ru-RU"/>
        </w:rPr>
        <w:t>ах</w:t>
      </w:r>
      <w:r w:rsidRPr="008275DE">
        <w:rPr>
          <w:rFonts w:ascii="Times New Roman" w:hAnsi="Times New Roman" w:cs="Times New Roman"/>
          <w:color w:val="000000"/>
          <w:sz w:val="30"/>
          <w:szCs w:val="30"/>
          <w:lang w:eastAsia="ru-RU"/>
        </w:rPr>
        <w:t xml:space="preserve"> работы спецыялістаў СППС дэталізуюцца і ўдакладняюцца па даце раней запланаваныя мерапрыемствы ў плане работы СППС УАСА на год, а таксама </w:t>
      </w:r>
      <w:r w:rsidR="00A646A9">
        <w:rPr>
          <w:rFonts w:ascii="Times New Roman" w:hAnsi="Times New Roman" w:cs="Times New Roman"/>
          <w:color w:val="000000"/>
          <w:sz w:val="30"/>
          <w:szCs w:val="30"/>
          <w:lang w:val="be-BY" w:eastAsia="ru-RU"/>
        </w:rPr>
        <w:t xml:space="preserve">ў яго </w:t>
      </w:r>
      <w:r w:rsidRPr="008275DE">
        <w:rPr>
          <w:rFonts w:ascii="Times New Roman" w:hAnsi="Times New Roman" w:cs="Times New Roman"/>
          <w:color w:val="000000"/>
          <w:sz w:val="30"/>
          <w:szCs w:val="30"/>
          <w:lang w:eastAsia="ru-RU"/>
        </w:rPr>
        <w:t>ўключаюцца мерапрыемствы, якія дыктуюцца актуальнай сітуацыяй.</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D8477B">
        <w:rPr>
          <w:rFonts w:ascii="Times New Roman" w:hAnsi="Times New Roman" w:cs="Times New Roman"/>
          <w:i/>
          <w:color w:val="000000"/>
          <w:sz w:val="30"/>
          <w:szCs w:val="30"/>
          <w:lang w:eastAsia="ru-RU"/>
        </w:rPr>
        <w:t xml:space="preserve">План работы спецыяліста СППС </w:t>
      </w:r>
      <w:r w:rsidRPr="008275DE">
        <w:rPr>
          <w:rFonts w:ascii="Times New Roman" w:hAnsi="Times New Roman" w:cs="Times New Roman"/>
          <w:color w:val="000000"/>
          <w:sz w:val="30"/>
          <w:szCs w:val="30"/>
          <w:lang w:eastAsia="ru-RU"/>
        </w:rPr>
        <w:t>павінен максімальна ўлічваць усе напрамкі, віды сац</w:t>
      </w:r>
      <w:r w:rsidR="00D8477B">
        <w:rPr>
          <w:rFonts w:ascii="Times New Roman" w:hAnsi="Times New Roman" w:cs="Times New Roman"/>
          <w:color w:val="000000"/>
          <w:sz w:val="30"/>
          <w:szCs w:val="30"/>
          <w:lang w:eastAsia="ru-RU"/>
        </w:rPr>
        <w:t>ыяльна-педагагічнай падтрымкі вучняў і аказанн</w:t>
      </w:r>
      <w:r w:rsidR="00A646A9">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ім псіхалагічнай дапамогі і ўключаць у сябе мерапрыемствы, якія забяспечваюць выкананне функцый у адпаведнасці з Палажэннем аб СППС УАСА, службовымі абавязкамі педагога сацыяльнага, педагога-псіхолага.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Планаванне дзейнасці па сац</w:t>
      </w:r>
      <w:r w:rsidR="00D8477B">
        <w:rPr>
          <w:rFonts w:ascii="Times New Roman" w:hAnsi="Times New Roman" w:cs="Times New Roman"/>
          <w:color w:val="000000"/>
          <w:sz w:val="30"/>
          <w:szCs w:val="30"/>
          <w:lang w:eastAsia="ru-RU"/>
        </w:rPr>
        <w:t>ыяльна-педагагічнай падтрымцы вучня</w:t>
      </w:r>
      <w:r w:rsidRPr="008275DE">
        <w:rPr>
          <w:rFonts w:ascii="Times New Roman" w:hAnsi="Times New Roman" w:cs="Times New Roman"/>
          <w:color w:val="000000"/>
          <w:sz w:val="30"/>
          <w:szCs w:val="30"/>
          <w:lang w:eastAsia="ru-RU"/>
        </w:rPr>
        <w:t>ў і аказанні ім псіхалагічнай дапамогі на чарговы навучальны год пачынаецца з аналізу працы ў папярэднім навучальным годзе, аналізу даведак і прадстаўленняў, атрыманых па выніках праверак кантралюючых органаў і арганізацый, пратаколаў даручэнняў камісій па справах непаўналетніх</w:t>
      </w:r>
      <w:r w:rsidR="00D8477B">
        <w:rPr>
          <w:rFonts w:ascii="Times New Roman" w:hAnsi="Times New Roman" w:cs="Times New Roman"/>
          <w:color w:val="000000"/>
          <w:sz w:val="30"/>
          <w:szCs w:val="30"/>
          <w:lang w:eastAsia="ru-RU"/>
        </w:rPr>
        <w:t>, Нацыянальнай камісіі па правах</w:t>
      </w:r>
      <w:r w:rsidRPr="008275DE">
        <w:rPr>
          <w:rFonts w:ascii="Times New Roman" w:hAnsi="Times New Roman" w:cs="Times New Roman"/>
          <w:color w:val="000000"/>
          <w:sz w:val="30"/>
          <w:szCs w:val="30"/>
          <w:lang w:eastAsia="ru-RU"/>
        </w:rPr>
        <w:t xml:space="preserve"> дзіцяці, рашэнняў каардынацыйных саветаў па рэалізацыі Дэкрэта Прэзідэнта Рэспублікі Беларусь </w:t>
      </w:r>
      <w:r w:rsidR="00AF4A2B">
        <w:rPr>
          <w:rFonts w:ascii="Times New Roman" w:hAnsi="Times New Roman" w:cs="Times New Roman"/>
          <w:color w:val="000000"/>
          <w:sz w:val="30"/>
          <w:szCs w:val="30"/>
          <w:lang w:val="be-BY" w:eastAsia="ru-RU"/>
        </w:rPr>
        <w:t xml:space="preserve">ад </w:t>
      </w:r>
      <w:r w:rsidR="00AF4A2B" w:rsidRPr="00AF4A2B">
        <w:rPr>
          <w:rFonts w:ascii="Times New Roman" w:hAnsi="Times New Roman" w:cs="Times New Roman"/>
          <w:color w:val="000000"/>
          <w:sz w:val="30"/>
          <w:szCs w:val="30"/>
          <w:lang w:val="be-BY" w:eastAsia="ru-RU"/>
        </w:rPr>
        <w:t xml:space="preserve">24.11.2006 </w:t>
      </w:r>
      <w:r w:rsidRPr="008275DE">
        <w:rPr>
          <w:rFonts w:ascii="Times New Roman" w:hAnsi="Times New Roman" w:cs="Times New Roman"/>
          <w:color w:val="000000"/>
          <w:sz w:val="30"/>
          <w:szCs w:val="30"/>
          <w:lang w:eastAsia="ru-RU"/>
        </w:rPr>
        <w:t xml:space="preserve">№ 18 </w:t>
      </w:r>
      <w:r w:rsidR="00FC3AC8" w:rsidRPr="00FC3AC8">
        <w:rPr>
          <w:rFonts w:ascii="Times New Roman" w:hAnsi="Times New Roman" w:cs="Times New Roman"/>
          <w:color w:val="000000"/>
          <w:sz w:val="30"/>
          <w:szCs w:val="30"/>
          <w:lang w:eastAsia="ru-RU"/>
        </w:rPr>
        <w:t>«</w:t>
      </w:r>
      <w:r w:rsidRPr="008275DE">
        <w:rPr>
          <w:rFonts w:ascii="Times New Roman" w:hAnsi="Times New Roman" w:cs="Times New Roman"/>
          <w:color w:val="000000"/>
          <w:sz w:val="30"/>
          <w:szCs w:val="30"/>
          <w:lang w:eastAsia="ru-RU"/>
        </w:rPr>
        <w:t>Аб дадатковых мерах па дзяржаўнай абароне дзяцей у нядобранадзейных сем'ях</w:t>
      </w:r>
      <w:r w:rsidR="00FC3AC8">
        <w:rPr>
          <w:rFonts w:ascii="Times New Roman" w:hAnsi="Times New Roman" w:cs="Times New Roman"/>
          <w:sz w:val="30"/>
          <w:szCs w:val="30"/>
        </w:rPr>
        <w:t>»</w:t>
      </w:r>
      <w:r w:rsidRPr="008275DE">
        <w:rPr>
          <w:rFonts w:ascii="Times New Roman" w:hAnsi="Times New Roman" w:cs="Times New Roman"/>
          <w:color w:val="000000"/>
          <w:sz w:val="30"/>
          <w:szCs w:val="30"/>
          <w:lang w:eastAsia="ru-RU"/>
        </w:rPr>
        <w:t>. Неабходна ўлічваць усе фактары, якія станоўча ці адмоўна паўплывалі на вынікі працы СППС:</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канкрэтныя ўмовы і патэнцыял УАСА (колькасныя і якасныя характарыстыкі кадравага, матэрыяльна-тэхнічнага, арганізацыйнага і метадычнага забеспячэння, даступнасць і ахоп сацыяльна-педагагічнай падтрымкай і аказаннем псіхал</w:t>
      </w:r>
      <w:r w:rsidR="00D8477B">
        <w:rPr>
          <w:rFonts w:ascii="Times New Roman" w:hAnsi="Times New Roman" w:cs="Times New Roman"/>
          <w:color w:val="000000"/>
          <w:sz w:val="30"/>
          <w:szCs w:val="30"/>
          <w:lang w:eastAsia="ru-RU"/>
        </w:rPr>
        <w:t>агічнай дапамогі мэтавых груп вучня</w:t>
      </w:r>
      <w:r w:rsidRPr="008275DE">
        <w:rPr>
          <w:rFonts w:ascii="Times New Roman" w:hAnsi="Times New Roman" w:cs="Times New Roman"/>
          <w:color w:val="000000"/>
          <w:sz w:val="30"/>
          <w:szCs w:val="30"/>
          <w:lang w:eastAsia="ru-RU"/>
        </w:rPr>
        <w:t>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асаблівасці і запатрабаванні ўдзельнікаў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цыклічнасць дзейнасці па сац</w:t>
      </w:r>
      <w:r w:rsidR="00D8477B">
        <w:rPr>
          <w:rFonts w:ascii="Times New Roman" w:hAnsi="Times New Roman" w:cs="Times New Roman"/>
          <w:color w:val="000000"/>
          <w:sz w:val="30"/>
          <w:szCs w:val="30"/>
          <w:lang w:eastAsia="ru-RU"/>
        </w:rPr>
        <w:t>ыяльна-педагагічнай падтрымцы вучня</w:t>
      </w:r>
      <w:r w:rsidRPr="008275DE">
        <w:rPr>
          <w:rFonts w:ascii="Times New Roman" w:hAnsi="Times New Roman" w:cs="Times New Roman"/>
          <w:color w:val="000000"/>
          <w:sz w:val="30"/>
          <w:szCs w:val="30"/>
          <w:lang w:eastAsia="ru-RU"/>
        </w:rPr>
        <w:t>ў і аказанні ім псіхалагічнай дапамогі (тэматычныя месячнікі, дэкады, тыдні і інш.).</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З улікам выяўленых праблем вызначаюцца задачы дзейнасці па напрамках, відах са</w:t>
      </w:r>
      <w:r w:rsidR="00D8477B">
        <w:rPr>
          <w:rFonts w:ascii="Times New Roman" w:hAnsi="Times New Roman" w:cs="Times New Roman"/>
          <w:color w:val="000000"/>
          <w:sz w:val="30"/>
          <w:szCs w:val="30"/>
          <w:lang w:eastAsia="ru-RU"/>
        </w:rPr>
        <w:t>цыяльна-педагагічнай падтрымкі вучня</w:t>
      </w:r>
      <w:r w:rsidRPr="008275DE">
        <w:rPr>
          <w:rFonts w:ascii="Times New Roman" w:hAnsi="Times New Roman" w:cs="Times New Roman"/>
          <w:color w:val="000000"/>
          <w:sz w:val="30"/>
          <w:szCs w:val="30"/>
          <w:lang w:eastAsia="ru-RU"/>
        </w:rPr>
        <w:t>ў і аказанн</w:t>
      </w:r>
      <w:r w:rsidR="00A646A9">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ім псіхалагічнай дапамогі. Пасля таго як сфармуляваны асноўныя задачы, педагог сацыяльны і педагог-псіхолаг вызначаюць, з дапамогай якіх форм і метада</w:t>
      </w:r>
      <w:r w:rsidR="00D8477B">
        <w:rPr>
          <w:rFonts w:ascii="Times New Roman" w:hAnsi="Times New Roman" w:cs="Times New Roman"/>
          <w:color w:val="000000"/>
          <w:sz w:val="30"/>
          <w:szCs w:val="30"/>
          <w:lang w:eastAsia="ru-RU"/>
        </w:rPr>
        <w:t xml:space="preserve">ў работы і ў якія тэрміны гэтыя </w:t>
      </w:r>
      <w:r w:rsidRPr="008275DE">
        <w:rPr>
          <w:rFonts w:ascii="Times New Roman" w:hAnsi="Times New Roman" w:cs="Times New Roman"/>
          <w:color w:val="000000"/>
          <w:sz w:val="30"/>
          <w:szCs w:val="30"/>
          <w:lang w:eastAsia="ru-RU"/>
        </w:rPr>
        <w:t>задачы могуць быць выкананы. Далей плануюцца мерапрыемствы, якія садзейнічаюць рэалізацыі задач на год, і ўносяцца ў планы работы спецыялістаў СПСС па напрамках, відах дзейнасці з указаннем тэрмінаў іх выканання.</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Звяртаем увагу, што згодна з артыкулам 5 Закона Рэспублікі Беларусь </w:t>
      </w:r>
      <w:r w:rsidR="00C80917">
        <w:rPr>
          <w:rFonts w:ascii="Times New Roman" w:hAnsi="Times New Roman" w:cs="Times New Roman"/>
          <w:color w:val="000000"/>
          <w:sz w:val="30"/>
          <w:szCs w:val="30"/>
          <w:lang w:val="be-BY" w:eastAsia="ru-RU"/>
        </w:rPr>
        <w:t>ад</w:t>
      </w:r>
      <w:r w:rsidR="00C80917" w:rsidRPr="00C80917">
        <w:rPr>
          <w:rFonts w:ascii="Times New Roman" w:hAnsi="Times New Roman" w:cs="Times New Roman"/>
          <w:color w:val="000000"/>
          <w:sz w:val="30"/>
          <w:szCs w:val="30"/>
          <w:lang w:eastAsia="ru-RU"/>
        </w:rPr>
        <w:t xml:space="preserve"> 01.07.2010 № 153-З </w:t>
      </w:r>
      <w:r w:rsidR="00FC3AC8" w:rsidRPr="00C80917">
        <w:rPr>
          <w:rFonts w:ascii="Times New Roman" w:hAnsi="Times New Roman" w:cs="Times New Roman"/>
          <w:sz w:val="30"/>
          <w:szCs w:val="30"/>
        </w:rPr>
        <w:t>«</w:t>
      </w:r>
      <w:r w:rsidRPr="008275DE">
        <w:rPr>
          <w:rFonts w:ascii="Times New Roman" w:hAnsi="Times New Roman" w:cs="Times New Roman"/>
          <w:color w:val="000000"/>
          <w:sz w:val="30"/>
          <w:szCs w:val="30"/>
          <w:lang w:eastAsia="ru-RU"/>
        </w:rPr>
        <w:t>Аб аказанні псіхалагічнай дапамогі</w:t>
      </w:r>
      <w:r w:rsidR="00FC3AC8" w:rsidRPr="00FC3AC8">
        <w:rPr>
          <w:rFonts w:ascii="Times New Roman" w:hAnsi="Times New Roman" w:cs="Times New Roman"/>
          <w:color w:val="000000"/>
          <w:sz w:val="30"/>
          <w:szCs w:val="30"/>
          <w:lang w:eastAsia="ru-RU"/>
        </w:rPr>
        <w:t>»</w:t>
      </w:r>
      <w:r w:rsidRPr="008275DE">
        <w:rPr>
          <w:rFonts w:ascii="Times New Roman" w:hAnsi="Times New Roman" w:cs="Times New Roman"/>
          <w:color w:val="000000"/>
          <w:sz w:val="30"/>
          <w:szCs w:val="30"/>
          <w:lang w:eastAsia="ru-RU"/>
        </w:rPr>
        <w:t xml:space="preserve"> </w:t>
      </w:r>
      <w:r w:rsidRPr="008275DE">
        <w:rPr>
          <w:rFonts w:ascii="Times New Roman" w:hAnsi="Times New Roman" w:cs="Times New Roman"/>
          <w:color w:val="000000"/>
          <w:sz w:val="30"/>
          <w:szCs w:val="30"/>
          <w:lang w:eastAsia="ru-RU"/>
        </w:rPr>
        <w:lastRenderedPageBreak/>
        <w:t>да</w:t>
      </w:r>
      <w:r w:rsidR="00C80917">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відаў псіхалагічнай дапамогі адносяцца: псіхалагічнае кансультаванне, псіхалагічная карэкцыя, псіхалагічная прафілактыка, псіхалагічная асвета.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Псіхалагічная дыягностыка паводле часткі 2 ст. 5 указанага закона з'яўляецца састаўной часткай любога віду псіхалагічнай дапамогі, такім чынам, мерапрыемствы па псіхалагічнай дыягностыцы ўносяцца ў план работы па адпаведным напрамку, віду псіхалагічнай дапамогі.</w:t>
      </w:r>
    </w:p>
    <w:p w:rsidR="008275DE" w:rsidRPr="00D8477B" w:rsidRDefault="008275DE" w:rsidP="008275DE">
      <w:pPr>
        <w:spacing w:after="0" w:line="240" w:lineRule="auto"/>
        <w:ind w:firstLine="709"/>
        <w:jc w:val="both"/>
        <w:rPr>
          <w:rFonts w:ascii="Times New Roman" w:hAnsi="Times New Roman" w:cs="Times New Roman"/>
          <w:b/>
          <w:color w:val="000000"/>
          <w:sz w:val="30"/>
          <w:szCs w:val="30"/>
          <w:lang w:eastAsia="ru-RU"/>
        </w:rPr>
      </w:pPr>
      <w:r w:rsidRPr="00D8477B">
        <w:rPr>
          <w:rFonts w:ascii="Times New Roman" w:hAnsi="Times New Roman" w:cs="Times New Roman"/>
          <w:b/>
          <w:color w:val="000000"/>
          <w:sz w:val="30"/>
          <w:szCs w:val="30"/>
          <w:lang w:eastAsia="ru-RU"/>
        </w:rPr>
        <w:t>Дакументаванне дзейнасці па сац</w:t>
      </w:r>
      <w:r w:rsidR="00D8477B">
        <w:rPr>
          <w:rFonts w:ascii="Times New Roman" w:hAnsi="Times New Roman" w:cs="Times New Roman"/>
          <w:b/>
          <w:color w:val="000000"/>
          <w:sz w:val="30"/>
          <w:szCs w:val="30"/>
          <w:lang w:eastAsia="ru-RU"/>
        </w:rPr>
        <w:t>ыяльна-педагагічнай падтрымцы вучня</w:t>
      </w:r>
      <w:r w:rsidRPr="00D8477B">
        <w:rPr>
          <w:rFonts w:ascii="Times New Roman" w:hAnsi="Times New Roman" w:cs="Times New Roman"/>
          <w:b/>
          <w:color w:val="000000"/>
          <w:sz w:val="30"/>
          <w:szCs w:val="30"/>
          <w:lang w:eastAsia="ru-RU"/>
        </w:rPr>
        <w:t>ў і аказанні ім псіхалагічнай дапамогі ва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Актуальныя нарматыўныя прававыя дакументы, інфармацыйна-аналітычныя матэрыялы, якія рэгламентуюць дзейнасць па сац</w:t>
      </w:r>
      <w:r w:rsidR="00215BF6">
        <w:rPr>
          <w:rFonts w:ascii="Times New Roman" w:hAnsi="Times New Roman" w:cs="Times New Roman"/>
          <w:color w:val="000000"/>
          <w:sz w:val="30"/>
          <w:szCs w:val="30"/>
          <w:lang w:eastAsia="ru-RU"/>
        </w:rPr>
        <w:t>ыяльна-педагагічнай падтрымцы вучня</w:t>
      </w:r>
      <w:r w:rsidRPr="008275DE">
        <w:rPr>
          <w:rFonts w:ascii="Times New Roman" w:hAnsi="Times New Roman" w:cs="Times New Roman"/>
          <w:color w:val="000000"/>
          <w:sz w:val="30"/>
          <w:szCs w:val="30"/>
          <w:lang w:eastAsia="ru-RU"/>
        </w:rPr>
        <w:t>ў і аказанні ім псіхалагічнай дапамогі, дапаможнікі, артыкулы па актуальных напрамках дзейнасці педагога сацыяльнага і педагога-псіхолага размешчаны на нацыянальным адукацыйным партале.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Пералік дакументаў, абавязковых для вядзення СППС, вызначаецца ў адпаведнасці з пунктам 16 Палажэння аб СППС УАСА і наменклатурай спраў УАСА.</w:t>
      </w:r>
    </w:p>
    <w:p w:rsidR="008275DE" w:rsidRPr="008275DE" w:rsidRDefault="008275DE" w:rsidP="00215BF6">
      <w:pPr>
        <w:spacing w:after="0" w:line="240" w:lineRule="auto"/>
        <w:ind w:firstLine="709"/>
        <w:jc w:val="both"/>
        <w:rPr>
          <w:rFonts w:ascii="Times New Roman" w:hAnsi="Times New Roman" w:cs="Times New Roman"/>
          <w:color w:val="000000"/>
          <w:sz w:val="30"/>
          <w:szCs w:val="30"/>
          <w:lang w:eastAsia="ru-RU"/>
        </w:rPr>
      </w:pPr>
      <w:r w:rsidRPr="00215BF6">
        <w:rPr>
          <w:rFonts w:ascii="Times New Roman" w:hAnsi="Times New Roman" w:cs="Times New Roman"/>
          <w:i/>
          <w:color w:val="000000"/>
          <w:sz w:val="30"/>
          <w:szCs w:val="30"/>
          <w:lang w:eastAsia="ru-RU"/>
        </w:rPr>
        <w:t>Наменклатура спраў</w:t>
      </w:r>
      <w:r w:rsidRPr="008275DE">
        <w:rPr>
          <w:rFonts w:ascii="Times New Roman" w:hAnsi="Times New Roman" w:cs="Times New Roman"/>
          <w:color w:val="000000"/>
          <w:sz w:val="30"/>
          <w:szCs w:val="30"/>
          <w:lang w:eastAsia="ru-RU"/>
        </w:rPr>
        <w:t xml:space="preserve"> СППС, педагога-псіхолага і педагога сацыяльнага распрацоўваецца для таго, каб арганізаваць захоўванне і ўлік дакументаў і спраў, якія ўтвараюцца ў працэсе дзейнасці. Наменклатура спраў уяўляе сабой сістэматызаваны пералік загалоўкаў спраў з указаннем тэрмінаў захоўвання. Загалоўкі спраў наменклату</w:t>
      </w:r>
      <w:r w:rsidR="00215BF6">
        <w:rPr>
          <w:rFonts w:ascii="Times New Roman" w:hAnsi="Times New Roman" w:cs="Times New Roman"/>
          <w:color w:val="000000"/>
          <w:sz w:val="30"/>
          <w:szCs w:val="30"/>
          <w:lang w:eastAsia="ru-RU"/>
        </w:rPr>
        <w:t>ры фармулююцца на падставе дзеюч</w:t>
      </w:r>
      <w:r w:rsidRPr="008275DE">
        <w:rPr>
          <w:rFonts w:ascii="Times New Roman" w:hAnsi="Times New Roman" w:cs="Times New Roman"/>
          <w:color w:val="000000"/>
          <w:sz w:val="30"/>
          <w:szCs w:val="30"/>
          <w:lang w:eastAsia="ru-RU"/>
        </w:rPr>
        <w:t>ых нарматыўных прававых актаў і інфармацыйна-аналітычных матэрыялаў па забеспячэнні сац</w:t>
      </w:r>
      <w:r w:rsidR="00215BF6">
        <w:rPr>
          <w:rFonts w:ascii="Times New Roman" w:hAnsi="Times New Roman" w:cs="Times New Roman"/>
          <w:color w:val="000000"/>
          <w:sz w:val="30"/>
          <w:szCs w:val="30"/>
          <w:lang w:eastAsia="ru-RU"/>
        </w:rPr>
        <w:t>ыяльна-педагагічнай падтрымкі вучн</w:t>
      </w:r>
      <w:r w:rsidR="00215BF6">
        <w:rPr>
          <w:rFonts w:ascii="Times New Roman" w:hAnsi="Times New Roman" w:cs="Times New Roman"/>
          <w:color w:val="000000"/>
          <w:sz w:val="30"/>
          <w:szCs w:val="30"/>
          <w:lang w:val="be-BY" w:eastAsia="ru-RU"/>
        </w:rPr>
        <w:t>я</w:t>
      </w:r>
      <w:r w:rsidR="00215BF6">
        <w:rPr>
          <w:rFonts w:ascii="Times New Roman" w:hAnsi="Times New Roman" w:cs="Times New Roman"/>
          <w:color w:val="000000"/>
          <w:sz w:val="30"/>
          <w:szCs w:val="30"/>
          <w:lang w:eastAsia="ru-RU"/>
        </w:rPr>
        <w:t>ў і аказанн</w:t>
      </w:r>
      <w:r w:rsidR="00215BF6">
        <w:rPr>
          <w:rFonts w:ascii="Times New Roman" w:hAnsi="Times New Roman" w:cs="Times New Roman"/>
          <w:color w:val="000000"/>
          <w:sz w:val="30"/>
          <w:szCs w:val="30"/>
          <w:lang w:val="be-BY" w:eastAsia="ru-RU"/>
        </w:rPr>
        <w:t>і</w:t>
      </w:r>
      <w:r w:rsidRPr="008275DE">
        <w:rPr>
          <w:rFonts w:ascii="Times New Roman" w:hAnsi="Times New Roman" w:cs="Times New Roman"/>
          <w:color w:val="000000"/>
          <w:sz w:val="30"/>
          <w:szCs w:val="30"/>
          <w:lang w:eastAsia="ru-RU"/>
        </w:rPr>
        <w:t xml:space="preserve"> ім псіхалагічнай дапамогі. Тэрміны захоўвання дакументаў, уключаных у наменклатуру спраў, падбіраюцца на падставе дзе</w:t>
      </w:r>
      <w:r w:rsidR="00215BF6">
        <w:rPr>
          <w:rFonts w:ascii="Times New Roman" w:hAnsi="Times New Roman" w:cs="Times New Roman"/>
          <w:color w:val="000000"/>
          <w:sz w:val="30"/>
          <w:szCs w:val="30"/>
          <w:lang w:val="be-BY" w:eastAsia="ru-RU"/>
        </w:rPr>
        <w:t>юч</w:t>
      </w:r>
      <w:r w:rsidRPr="008275DE">
        <w:rPr>
          <w:rFonts w:ascii="Times New Roman" w:hAnsi="Times New Roman" w:cs="Times New Roman"/>
          <w:color w:val="000000"/>
          <w:sz w:val="30"/>
          <w:szCs w:val="30"/>
          <w:lang w:eastAsia="ru-RU"/>
        </w:rPr>
        <w:t>ага пераліку дакументаў, указаных у пастанове Міністэрства адукацыі Рэсп</w:t>
      </w:r>
      <w:r w:rsidR="00215BF6">
        <w:rPr>
          <w:rFonts w:ascii="Times New Roman" w:hAnsi="Times New Roman" w:cs="Times New Roman"/>
          <w:color w:val="000000"/>
          <w:sz w:val="30"/>
          <w:szCs w:val="30"/>
          <w:lang w:eastAsia="ru-RU"/>
        </w:rPr>
        <w:t>ублікі Беларусь ад 24.05.2012 №</w:t>
      </w:r>
      <w:r w:rsidR="00215BF6">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52</w:t>
      </w:r>
      <w:r w:rsidR="00C80917">
        <w:rPr>
          <w:rFonts w:ascii="Times New Roman" w:hAnsi="Times New Roman" w:cs="Times New Roman"/>
          <w:color w:val="000000"/>
          <w:sz w:val="30"/>
          <w:szCs w:val="30"/>
          <w:lang w:val="be-BY" w:eastAsia="ru-RU"/>
        </w:rPr>
        <w:t xml:space="preserve"> </w:t>
      </w:r>
      <w:r w:rsidR="00C80917" w:rsidRPr="00C80917">
        <w:rPr>
          <w:rFonts w:ascii="Times New Roman" w:hAnsi="Times New Roman" w:cs="Times New Roman"/>
          <w:color w:val="000000"/>
          <w:sz w:val="30"/>
          <w:szCs w:val="30"/>
          <w:lang w:val="be-BY" w:eastAsia="ru-RU"/>
        </w:rPr>
        <w:t>«</w:t>
      </w:r>
      <w:r w:rsidR="00C80917">
        <w:rPr>
          <w:rFonts w:ascii="Times New Roman" w:hAnsi="Times New Roman" w:cs="Times New Roman"/>
          <w:color w:val="000000"/>
          <w:sz w:val="30"/>
          <w:szCs w:val="30"/>
          <w:lang w:val="be-BY" w:eastAsia="ru-RU"/>
        </w:rPr>
        <w:t>Аб</w:t>
      </w:r>
      <w:r w:rsidR="00C80917" w:rsidRPr="00C80917">
        <w:rPr>
          <w:rFonts w:ascii="Times New Roman" w:hAnsi="Times New Roman" w:cs="Times New Roman"/>
          <w:color w:val="000000"/>
          <w:sz w:val="30"/>
          <w:szCs w:val="30"/>
          <w:lang w:val="be-BY" w:eastAsia="ru-RU"/>
        </w:rPr>
        <w:t xml:space="preserve"> пер</w:t>
      </w:r>
      <w:r w:rsidR="00C80917">
        <w:rPr>
          <w:rFonts w:ascii="Times New Roman" w:hAnsi="Times New Roman" w:cs="Times New Roman"/>
          <w:color w:val="000000"/>
          <w:sz w:val="30"/>
          <w:szCs w:val="30"/>
          <w:lang w:val="be-BY" w:eastAsia="ru-RU"/>
        </w:rPr>
        <w:t>аліку</w:t>
      </w:r>
      <w:r w:rsidR="00C80917" w:rsidRPr="00C80917">
        <w:rPr>
          <w:rFonts w:ascii="Times New Roman" w:hAnsi="Times New Roman" w:cs="Times New Roman"/>
          <w:color w:val="000000"/>
          <w:sz w:val="30"/>
          <w:szCs w:val="30"/>
          <w:lang w:val="be-BY" w:eastAsia="ru-RU"/>
        </w:rPr>
        <w:t xml:space="preserve"> д</w:t>
      </w:r>
      <w:r w:rsidR="00C80917">
        <w:rPr>
          <w:rFonts w:ascii="Times New Roman" w:hAnsi="Times New Roman" w:cs="Times New Roman"/>
          <w:color w:val="000000"/>
          <w:sz w:val="30"/>
          <w:szCs w:val="30"/>
          <w:lang w:val="be-BY" w:eastAsia="ru-RU"/>
        </w:rPr>
        <w:t>а</w:t>
      </w:r>
      <w:r w:rsidR="00C80917" w:rsidRPr="00C80917">
        <w:rPr>
          <w:rFonts w:ascii="Times New Roman" w:hAnsi="Times New Roman" w:cs="Times New Roman"/>
          <w:color w:val="000000"/>
          <w:sz w:val="30"/>
          <w:szCs w:val="30"/>
          <w:lang w:val="be-BY" w:eastAsia="ru-RU"/>
        </w:rPr>
        <w:t>кумент</w:t>
      </w:r>
      <w:r w:rsidR="00C80917">
        <w:rPr>
          <w:rFonts w:ascii="Times New Roman" w:hAnsi="Times New Roman" w:cs="Times New Roman"/>
          <w:color w:val="000000"/>
          <w:sz w:val="30"/>
          <w:szCs w:val="30"/>
          <w:lang w:val="be-BY" w:eastAsia="ru-RU"/>
        </w:rPr>
        <w:t>аў</w:t>
      </w:r>
      <w:r w:rsidR="00C80917" w:rsidRPr="00C80917">
        <w:rPr>
          <w:rFonts w:ascii="Times New Roman" w:hAnsi="Times New Roman" w:cs="Times New Roman"/>
          <w:color w:val="000000"/>
          <w:sz w:val="30"/>
          <w:szCs w:val="30"/>
          <w:lang w:val="be-BY" w:eastAsia="ru-RU"/>
        </w:rPr>
        <w:t xml:space="preserve"> На</w:t>
      </w:r>
      <w:r w:rsidR="00C80917">
        <w:rPr>
          <w:rFonts w:ascii="Times New Roman" w:hAnsi="Times New Roman" w:cs="Times New Roman"/>
          <w:color w:val="000000"/>
          <w:sz w:val="30"/>
          <w:szCs w:val="30"/>
          <w:lang w:val="be-BY" w:eastAsia="ru-RU"/>
        </w:rPr>
        <w:t>цыянальнага</w:t>
      </w:r>
      <w:r w:rsidR="00C80917" w:rsidRPr="00C80917">
        <w:rPr>
          <w:rFonts w:ascii="Times New Roman" w:hAnsi="Times New Roman" w:cs="Times New Roman"/>
          <w:color w:val="000000"/>
          <w:sz w:val="30"/>
          <w:szCs w:val="30"/>
          <w:lang w:val="be-BY" w:eastAsia="ru-RU"/>
        </w:rPr>
        <w:t xml:space="preserve"> арх</w:t>
      </w:r>
      <w:r w:rsidR="00C80917">
        <w:rPr>
          <w:rFonts w:ascii="Times New Roman" w:hAnsi="Times New Roman" w:cs="Times New Roman"/>
          <w:color w:val="000000"/>
          <w:sz w:val="30"/>
          <w:szCs w:val="30"/>
          <w:lang w:val="be-BY" w:eastAsia="ru-RU"/>
        </w:rPr>
        <w:t>іўнага</w:t>
      </w:r>
      <w:r w:rsidR="00C80917" w:rsidRPr="00C80917">
        <w:rPr>
          <w:rFonts w:ascii="Times New Roman" w:hAnsi="Times New Roman" w:cs="Times New Roman"/>
          <w:color w:val="000000"/>
          <w:sz w:val="30"/>
          <w:szCs w:val="30"/>
          <w:lang w:val="be-BY" w:eastAsia="ru-RU"/>
        </w:rPr>
        <w:t xml:space="preserve"> фонд</w:t>
      </w:r>
      <w:r w:rsidR="00126678">
        <w:rPr>
          <w:rFonts w:ascii="Times New Roman" w:hAnsi="Times New Roman" w:cs="Times New Roman"/>
          <w:color w:val="000000"/>
          <w:sz w:val="30"/>
          <w:szCs w:val="30"/>
          <w:lang w:val="be-BY" w:eastAsia="ru-RU"/>
        </w:rPr>
        <w:t>у</w:t>
      </w:r>
      <w:r w:rsidR="00C80917" w:rsidRPr="00C80917">
        <w:rPr>
          <w:rFonts w:ascii="Times New Roman" w:hAnsi="Times New Roman" w:cs="Times New Roman"/>
          <w:color w:val="000000"/>
          <w:sz w:val="30"/>
          <w:szCs w:val="30"/>
          <w:lang w:val="be-BY" w:eastAsia="ru-RU"/>
        </w:rPr>
        <w:t xml:space="preserve"> Р</w:t>
      </w:r>
      <w:r w:rsidR="00C80917">
        <w:rPr>
          <w:rFonts w:ascii="Times New Roman" w:hAnsi="Times New Roman" w:cs="Times New Roman"/>
          <w:color w:val="000000"/>
          <w:sz w:val="30"/>
          <w:szCs w:val="30"/>
          <w:lang w:val="be-BY" w:eastAsia="ru-RU"/>
        </w:rPr>
        <w:t>э</w:t>
      </w:r>
      <w:r w:rsidR="00C80917" w:rsidRPr="00C80917">
        <w:rPr>
          <w:rFonts w:ascii="Times New Roman" w:hAnsi="Times New Roman" w:cs="Times New Roman"/>
          <w:color w:val="000000"/>
          <w:sz w:val="30"/>
          <w:szCs w:val="30"/>
          <w:lang w:val="be-BY" w:eastAsia="ru-RU"/>
        </w:rPr>
        <w:t>спубл</w:t>
      </w:r>
      <w:r w:rsidR="00C80917">
        <w:rPr>
          <w:rFonts w:ascii="Times New Roman" w:hAnsi="Times New Roman" w:cs="Times New Roman"/>
          <w:color w:val="000000"/>
          <w:sz w:val="30"/>
          <w:szCs w:val="30"/>
          <w:lang w:val="be-BY" w:eastAsia="ru-RU"/>
        </w:rPr>
        <w:t>і</w:t>
      </w:r>
      <w:r w:rsidR="00C80917" w:rsidRPr="00C80917">
        <w:rPr>
          <w:rFonts w:ascii="Times New Roman" w:hAnsi="Times New Roman" w:cs="Times New Roman"/>
          <w:color w:val="000000"/>
          <w:sz w:val="30"/>
          <w:szCs w:val="30"/>
          <w:lang w:val="be-BY" w:eastAsia="ru-RU"/>
        </w:rPr>
        <w:t>к</w:t>
      </w:r>
      <w:r w:rsidR="00C80917">
        <w:rPr>
          <w:rFonts w:ascii="Times New Roman" w:hAnsi="Times New Roman" w:cs="Times New Roman"/>
          <w:color w:val="000000"/>
          <w:sz w:val="30"/>
          <w:szCs w:val="30"/>
          <w:lang w:val="be-BY" w:eastAsia="ru-RU"/>
        </w:rPr>
        <w:t>і</w:t>
      </w:r>
      <w:r w:rsidR="00C80917" w:rsidRPr="00C80917">
        <w:rPr>
          <w:rFonts w:ascii="Times New Roman" w:hAnsi="Times New Roman" w:cs="Times New Roman"/>
          <w:color w:val="000000"/>
          <w:sz w:val="30"/>
          <w:szCs w:val="30"/>
          <w:lang w:val="be-BY" w:eastAsia="ru-RU"/>
        </w:rPr>
        <w:t xml:space="preserve"> Беларусь»</w:t>
      </w:r>
      <w:r w:rsidRPr="008275DE">
        <w:rPr>
          <w:rFonts w:ascii="Times New Roman" w:hAnsi="Times New Roman" w:cs="Times New Roman"/>
          <w:color w:val="000000"/>
          <w:sz w:val="30"/>
          <w:szCs w:val="30"/>
          <w:lang w:eastAsia="ru-RU"/>
        </w:rPr>
        <w:t>. У тых УАСА, дзе лакальным актам прадугледжана стварэнне СППС, магчыма аб'яднанне ў наменклатуры спраў дублюючых дакументаў.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Адказнасць за арганізацыю справаводства ў СППС, выкананне ўстаноўленых правіл і парадку работы з дакументамі СППС, іх захаванасць ускладаюцца на кіраўніка СППС. Улік і кантроль праходжання дакументаў ва ўстаноўленыя тэрміны, інфармаванне кіраўніка СППС аб стане іх выканання ажыццяўляецца згодна з</w:t>
      </w:r>
      <w:r w:rsidR="000A7E51">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Інструкцыяй па справаводству спецыялістам СППС, прызначаным адказным загадам кіраўніка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lastRenderedPageBreak/>
        <w:t>Патрабаванні структурных падраздзяленняў абласных (Мінскага гарадскога), раённых (гарадскіх) выканаўчых камітэтаў, якія ажыццяўляюць дзяржаўна-ўладныя паўнамоцтвы ў сферы адукацыі па вядзенні спецыялістамі СППС дакументацыі, якая не зацверджана ў нарматыўных прававых актах і інфармацыйна-аналітычных матэрыялах, з'яўляюцца неабгрунтаванымі. Лакальныя акты, якія распрацоўваюцца для забеспячэння сац</w:t>
      </w:r>
      <w:r w:rsidR="00215BF6">
        <w:rPr>
          <w:rFonts w:ascii="Times New Roman" w:hAnsi="Times New Roman" w:cs="Times New Roman"/>
          <w:color w:val="000000"/>
          <w:sz w:val="30"/>
          <w:szCs w:val="30"/>
          <w:lang w:eastAsia="ru-RU"/>
        </w:rPr>
        <w:t>ыяльна-педагагічнай падтрымкі вучн</w:t>
      </w:r>
      <w:r w:rsidR="00215BF6">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аказання ім псіхалагічнай дапамогі, павінны быць заснаваны на палажэннях і патрабаваннях нарматыўных прававых актаў і інфармацыйна-аналітычных матэрыялаў Міністэрства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Дакументацыя, абавязковая для вядзення педагогам сацыяльным і педагогам-псіхолагам, вызначаецца ў адпаведнасці з заканадаўствам, нарматыўнымі прававымі актамі і інфармацыйна-аналітычнымі матэрыяламі Міністэрства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Напрыклад, педагог сацыяльны і педагог-псіхолаг прымаюць непасрэдны ўдзел у складанні і вядзенні такіх дакументаў, як:</w:t>
      </w:r>
    </w:p>
    <w:p w:rsidR="008275DE" w:rsidRPr="008275DE" w:rsidRDefault="00215BF6"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 xml:space="preserve">палажэнне </w:t>
      </w:r>
      <w:r w:rsidR="008275DE" w:rsidRPr="008275DE">
        <w:rPr>
          <w:rFonts w:ascii="Times New Roman" w:hAnsi="Times New Roman" w:cs="Times New Roman"/>
          <w:color w:val="000000"/>
          <w:sz w:val="30"/>
          <w:szCs w:val="30"/>
          <w:lang w:eastAsia="ru-RU"/>
        </w:rPr>
        <w:t>а</w:t>
      </w:r>
      <w:r>
        <w:rPr>
          <w:rFonts w:ascii="Times New Roman" w:hAnsi="Times New Roman" w:cs="Times New Roman"/>
          <w:color w:val="000000"/>
          <w:sz w:val="30"/>
          <w:szCs w:val="30"/>
          <w:lang w:val="be-BY" w:eastAsia="ru-RU"/>
        </w:rPr>
        <w:t xml:space="preserve">б </w:t>
      </w:r>
      <w:r w:rsidR="008275DE" w:rsidRPr="008275DE">
        <w:rPr>
          <w:rFonts w:ascii="Times New Roman" w:hAnsi="Times New Roman" w:cs="Times New Roman"/>
          <w:color w:val="000000"/>
          <w:sz w:val="30"/>
          <w:szCs w:val="30"/>
          <w:lang w:eastAsia="ru-RU"/>
        </w:rPr>
        <w:t>СППС</w:t>
      </w:r>
      <w:r>
        <w:rPr>
          <w:rFonts w:ascii="Times New Roman" w:hAnsi="Times New Roman" w:cs="Times New Roman"/>
          <w:color w:val="000000"/>
          <w:sz w:val="30"/>
          <w:szCs w:val="30"/>
          <w:lang w:val="be-BY" w:eastAsia="ru-RU"/>
        </w:rPr>
        <w:t xml:space="preserve"> </w:t>
      </w:r>
      <w:r w:rsidR="008275DE" w:rsidRPr="008275DE">
        <w:rPr>
          <w:rFonts w:ascii="Times New Roman" w:hAnsi="Times New Roman" w:cs="Times New Roman"/>
          <w:color w:val="000000"/>
          <w:sz w:val="30"/>
          <w:szCs w:val="30"/>
          <w:lang w:eastAsia="ru-RU"/>
        </w:rPr>
        <w:t>установы</w:t>
      </w:r>
      <w:r>
        <w:rPr>
          <w:rFonts w:ascii="Times New Roman" w:hAnsi="Times New Roman" w:cs="Times New Roman"/>
          <w:color w:val="000000"/>
          <w:sz w:val="30"/>
          <w:szCs w:val="30"/>
          <w:lang w:val="be-BY" w:eastAsia="ru-RU"/>
        </w:rPr>
        <w:t xml:space="preserve"> </w:t>
      </w:r>
      <w:r w:rsidR="008275DE" w:rsidRPr="008275DE">
        <w:rPr>
          <w:rFonts w:ascii="Times New Roman" w:hAnsi="Times New Roman" w:cs="Times New Roman"/>
          <w:color w:val="000000"/>
          <w:sz w:val="30"/>
          <w:szCs w:val="30"/>
          <w:lang w:eastAsia="ru-RU"/>
        </w:rPr>
        <w:t>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загад</w:t>
      </w:r>
      <w:r w:rsidR="00215BF6">
        <w:rPr>
          <w:rFonts w:ascii="Times New Roman" w:hAnsi="Times New Roman" w:cs="Times New Roman"/>
          <w:color w:val="000000"/>
          <w:sz w:val="30"/>
          <w:szCs w:val="30"/>
          <w:lang w:val="be-BY" w:eastAsia="ru-RU"/>
        </w:rPr>
        <w:t xml:space="preserve"> аб </w:t>
      </w:r>
      <w:r w:rsidRPr="008275DE">
        <w:rPr>
          <w:rFonts w:ascii="Times New Roman" w:hAnsi="Times New Roman" w:cs="Times New Roman"/>
          <w:color w:val="000000"/>
          <w:sz w:val="30"/>
          <w:szCs w:val="30"/>
          <w:lang w:eastAsia="ru-RU"/>
        </w:rPr>
        <w:t>стварэнні</w:t>
      </w:r>
      <w:r w:rsidR="00215BF6">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СППС/аб</w:t>
      </w:r>
      <w:r w:rsidR="00215BF6">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змяненні</w:t>
      </w:r>
      <w:r w:rsidR="00215BF6">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складу;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службовыя інструкцыі спецыялістаў;</w:t>
      </w:r>
    </w:p>
    <w:p w:rsidR="008275DE" w:rsidRPr="008275DE" w:rsidRDefault="00215BF6"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журнал</w:t>
      </w:r>
      <w:r w:rsidR="008275DE" w:rsidRPr="008275DE">
        <w:rPr>
          <w:rFonts w:ascii="Times New Roman" w:hAnsi="Times New Roman" w:cs="Times New Roman"/>
          <w:color w:val="000000"/>
          <w:sz w:val="30"/>
          <w:szCs w:val="30"/>
          <w:lang w:eastAsia="ru-RU"/>
        </w:rPr>
        <w:t xml:space="preserve"> уліку інфармацыі</w:t>
      </w:r>
      <w:r>
        <w:rPr>
          <w:rFonts w:ascii="Times New Roman" w:hAnsi="Times New Roman" w:cs="Times New Roman"/>
          <w:color w:val="000000"/>
          <w:sz w:val="30"/>
          <w:szCs w:val="30"/>
          <w:lang w:eastAsia="ru-RU"/>
        </w:rPr>
        <w:t xml:space="preserve"> аб дзецях, якія апынуліся </w:t>
      </w:r>
      <w:r>
        <w:rPr>
          <w:rFonts w:ascii="Times New Roman" w:hAnsi="Times New Roman" w:cs="Times New Roman"/>
          <w:color w:val="000000"/>
          <w:sz w:val="30"/>
          <w:szCs w:val="30"/>
          <w:lang w:val="be-BY" w:eastAsia="ru-RU"/>
        </w:rPr>
        <w:t>ў</w:t>
      </w:r>
      <w:r w:rsidR="008275DE" w:rsidRPr="008275DE">
        <w:rPr>
          <w:rFonts w:ascii="Times New Roman" w:hAnsi="Times New Roman" w:cs="Times New Roman"/>
          <w:color w:val="000000"/>
          <w:sz w:val="30"/>
          <w:szCs w:val="30"/>
          <w:lang w:eastAsia="ru-RU"/>
        </w:rPr>
        <w:t xml:space="preserve"> неспрыяльнай абстаноўцы, атрыманай ад педагагічных работнікаў, дзяржаўных органаў, у тым ліку ўпраўленняў, аддзелаў па адукацыі, дзяржаўных і іншых арганізацый, ад грамадзян;</w:t>
      </w:r>
    </w:p>
    <w:p w:rsidR="008275DE" w:rsidRPr="008275DE" w:rsidRDefault="00215BF6"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журнал</w:t>
      </w:r>
      <w:r>
        <w:rPr>
          <w:rFonts w:ascii="Times New Roman" w:hAnsi="Times New Roman" w:cs="Times New Roman"/>
          <w:color w:val="000000"/>
          <w:sz w:val="30"/>
          <w:szCs w:val="30"/>
          <w:lang w:eastAsia="ru-RU"/>
        </w:rPr>
        <w:t xml:space="preserve"> уліку звестак аб вучн</w:t>
      </w:r>
      <w:r>
        <w:rPr>
          <w:rFonts w:ascii="Times New Roman" w:hAnsi="Times New Roman" w:cs="Times New Roman"/>
          <w:color w:val="000000"/>
          <w:sz w:val="30"/>
          <w:szCs w:val="30"/>
          <w:lang w:val="be-BY" w:eastAsia="ru-RU"/>
        </w:rPr>
        <w:t>ях</w:t>
      </w:r>
      <w:r>
        <w:rPr>
          <w:rFonts w:ascii="Times New Roman" w:hAnsi="Times New Roman" w:cs="Times New Roman"/>
          <w:color w:val="000000"/>
          <w:sz w:val="30"/>
          <w:szCs w:val="30"/>
          <w:lang w:eastAsia="ru-RU"/>
        </w:rPr>
        <w:t xml:space="preserve">, </w:t>
      </w:r>
      <w:r>
        <w:rPr>
          <w:rFonts w:ascii="Times New Roman" w:hAnsi="Times New Roman" w:cs="Times New Roman"/>
          <w:color w:val="000000"/>
          <w:sz w:val="30"/>
          <w:szCs w:val="30"/>
          <w:lang w:val="be-BY" w:eastAsia="ru-RU"/>
        </w:rPr>
        <w:t xml:space="preserve">што </w:t>
      </w:r>
      <w:r>
        <w:rPr>
          <w:rFonts w:ascii="Times New Roman" w:hAnsi="Times New Roman" w:cs="Times New Roman"/>
          <w:color w:val="000000"/>
          <w:sz w:val="30"/>
          <w:szCs w:val="30"/>
          <w:lang w:eastAsia="ru-RU"/>
        </w:rPr>
        <w:t>знаходзя</w:t>
      </w:r>
      <w:r>
        <w:rPr>
          <w:rFonts w:ascii="Times New Roman" w:hAnsi="Times New Roman" w:cs="Times New Roman"/>
          <w:color w:val="000000"/>
          <w:sz w:val="30"/>
          <w:szCs w:val="30"/>
          <w:lang w:val="be-BY" w:eastAsia="ru-RU"/>
        </w:rPr>
        <w:t>цца</w:t>
      </w:r>
      <w:r w:rsidR="008275DE" w:rsidRPr="008275DE">
        <w:rPr>
          <w:rFonts w:ascii="Times New Roman" w:hAnsi="Times New Roman" w:cs="Times New Roman"/>
          <w:color w:val="000000"/>
          <w:sz w:val="30"/>
          <w:szCs w:val="30"/>
          <w:lang w:eastAsia="ru-RU"/>
        </w:rPr>
        <w:t xml:space="preserve"> ў сацыяльна небяспечным ст</w:t>
      </w:r>
      <w:r>
        <w:rPr>
          <w:rFonts w:ascii="Times New Roman" w:hAnsi="Times New Roman" w:cs="Times New Roman"/>
          <w:color w:val="000000"/>
          <w:sz w:val="30"/>
          <w:szCs w:val="30"/>
          <w:lang w:eastAsia="ru-RU"/>
        </w:rPr>
        <w:t xml:space="preserve">ановішчы (далей </w:t>
      </w:r>
      <w:r w:rsidR="00EC54A8" w:rsidRPr="00EC54A8">
        <w:rPr>
          <w:rFonts w:ascii="Times New Roman" w:hAnsi="Times New Roman" w:cs="Times New Roman"/>
          <w:color w:val="000000"/>
          <w:sz w:val="30"/>
          <w:szCs w:val="30"/>
          <w:lang w:eastAsia="ru-RU"/>
        </w:rPr>
        <w:t>–</w:t>
      </w:r>
      <w:r>
        <w:rPr>
          <w:rFonts w:ascii="Times New Roman" w:hAnsi="Times New Roman" w:cs="Times New Roman"/>
          <w:color w:val="000000"/>
          <w:sz w:val="30"/>
          <w:szCs w:val="30"/>
          <w:lang w:eastAsia="ru-RU"/>
        </w:rPr>
        <w:t xml:space="preserve"> </w:t>
      </w:r>
      <w:r>
        <w:rPr>
          <w:rFonts w:ascii="Times New Roman" w:hAnsi="Times New Roman" w:cs="Times New Roman"/>
          <w:color w:val="000000"/>
          <w:sz w:val="30"/>
          <w:szCs w:val="30"/>
          <w:lang w:val="be-BY" w:eastAsia="ru-RU"/>
        </w:rPr>
        <w:t>СНС</w:t>
      </w:r>
      <w:r w:rsidR="008275DE" w:rsidRPr="008275DE">
        <w:rPr>
          <w:rFonts w:ascii="Times New Roman" w:hAnsi="Times New Roman" w:cs="Times New Roman"/>
          <w:color w:val="000000"/>
          <w:sz w:val="30"/>
          <w:szCs w:val="30"/>
          <w:lang w:eastAsia="ru-RU"/>
        </w:rPr>
        <w:t>);</w:t>
      </w:r>
    </w:p>
    <w:p w:rsidR="008275DE" w:rsidRPr="008275DE" w:rsidRDefault="00215BF6"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 xml:space="preserve">журнал аб </w:t>
      </w:r>
      <w:r w:rsidR="008275DE" w:rsidRPr="008275DE">
        <w:rPr>
          <w:rFonts w:ascii="Times New Roman" w:hAnsi="Times New Roman" w:cs="Times New Roman"/>
          <w:color w:val="000000"/>
          <w:sz w:val="30"/>
          <w:szCs w:val="30"/>
          <w:lang w:eastAsia="ru-RU"/>
        </w:rPr>
        <w:t>уліку наведванняў сем'яў;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акты абследавання ўмоў жыцця і выхавання дзіцяці (дзяцей) УАСА;</w:t>
      </w:r>
    </w:p>
    <w:p w:rsidR="008275DE" w:rsidRPr="008275DE" w:rsidRDefault="00D20401"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журнал</w:t>
      </w:r>
      <w:r w:rsidR="008275DE" w:rsidRPr="008275DE">
        <w:rPr>
          <w:rFonts w:ascii="Times New Roman" w:hAnsi="Times New Roman" w:cs="Times New Roman"/>
          <w:color w:val="000000"/>
          <w:sz w:val="30"/>
          <w:szCs w:val="30"/>
          <w:lang w:eastAsia="ru-RU"/>
        </w:rPr>
        <w:t xml:space="preserve"> уліку інфармацыі аб непаўналетніх, уцягнутых у актыўныя супольнасці і гульні, якія маюць суіцыдальны кантэнт;</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работы, пратаколы пасяджэнняў</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Савета па прафілактыцы безнагляднасці і правапарушэнняў непаўналетніх і матэрыялы да яго;</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 па арганізацыі працы з непаўналетнімі, у</w:t>
      </w:r>
      <w:r w:rsidR="00D20401">
        <w:rPr>
          <w:rFonts w:ascii="Times New Roman" w:hAnsi="Times New Roman" w:cs="Times New Roman"/>
          <w:color w:val="000000"/>
          <w:sz w:val="30"/>
          <w:szCs w:val="30"/>
          <w:lang w:eastAsia="ru-RU"/>
        </w:rPr>
        <w:t xml:space="preserve"> дачыненні да якіх у У</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С</w:t>
      </w:r>
      <w:r w:rsidR="00D20401">
        <w:rPr>
          <w:rFonts w:ascii="Times New Roman" w:hAnsi="Times New Roman" w:cs="Times New Roman"/>
          <w:color w:val="000000"/>
          <w:sz w:val="30"/>
          <w:szCs w:val="30"/>
          <w:lang w:val="be-BY" w:eastAsia="ru-RU"/>
        </w:rPr>
        <w:t>А</w:t>
      </w:r>
      <w:r w:rsidRPr="008275DE">
        <w:rPr>
          <w:rFonts w:ascii="Times New Roman" w:hAnsi="Times New Roman" w:cs="Times New Roman"/>
          <w:color w:val="000000"/>
          <w:sz w:val="30"/>
          <w:szCs w:val="30"/>
          <w:lang w:eastAsia="ru-RU"/>
        </w:rPr>
        <w:t xml:space="preserve"> праводзіцца ін</w:t>
      </w:r>
      <w:r w:rsidR="00D20401">
        <w:rPr>
          <w:rFonts w:ascii="Times New Roman" w:hAnsi="Times New Roman" w:cs="Times New Roman"/>
          <w:color w:val="000000"/>
          <w:sz w:val="30"/>
          <w:szCs w:val="30"/>
          <w:lang w:eastAsia="ru-RU"/>
        </w:rPr>
        <w:t xml:space="preserve">дывідуальная прафілактычная </w:t>
      </w:r>
      <w:r w:rsidR="00D20401">
        <w:rPr>
          <w:rFonts w:ascii="Times New Roman" w:hAnsi="Times New Roman" w:cs="Times New Roman"/>
          <w:color w:val="000000"/>
          <w:sz w:val="30"/>
          <w:szCs w:val="30"/>
          <w:lang w:val="be-BY" w:eastAsia="ru-RU"/>
        </w:rPr>
        <w:t>работ</w:t>
      </w:r>
      <w:r w:rsidRPr="008275DE">
        <w:rPr>
          <w:rFonts w:ascii="Times New Roman" w:hAnsi="Times New Roman" w:cs="Times New Roman"/>
          <w:color w:val="000000"/>
          <w:sz w:val="30"/>
          <w:szCs w:val="30"/>
          <w:lang w:eastAsia="ru-RU"/>
        </w:rPr>
        <w:t>а (далей</w:t>
      </w:r>
      <w:r w:rsidR="008F2E49">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 ІПР);</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 правядзення сацыяльных расследаванняў;</w:t>
      </w:r>
    </w:p>
    <w:p w:rsidR="008275DE" w:rsidRPr="008275DE" w:rsidRDefault="00D20401"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 xml:space="preserve">матэрыялы па арганізацыі </w:t>
      </w:r>
      <w:r>
        <w:rPr>
          <w:rFonts w:ascii="Times New Roman" w:hAnsi="Times New Roman" w:cs="Times New Roman"/>
          <w:color w:val="000000"/>
          <w:sz w:val="30"/>
          <w:szCs w:val="30"/>
          <w:lang w:val="be-BY" w:eastAsia="ru-RU"/>
        </w:rPr>
        <w:t>ва</w:t>
      </w:r>
      <w:r>
        <w:rPr>
          <w:rFonts w:ascii="Times New Roman" w:hAnsi="Times New Roman" w:cs="Times New Roman"/>
          <w:color w:val="000000"/>
          <w:sz w:val="30"/>
          <w:szCs w:val="30"/>
          <w:lang w:eastAsia="ru-RU"/>
        </w:rPr>
        <w:t xml:space="preserve"> У</w:t>
      </w:r>
      <w:r>
        <w:rPr>
          <w:rFonts w:ascii="Times New Roman" w:hAnsi="Times New Roman" w:cs="Times New Roman"/>
          <w:color w:val="000000"/>
          <w:sz w:val="30"/>
          <w:szCs w:val="30"/>
          <w:lang w:val="be-BY" w:eastAsia="ru-RU"/>
        </w:rPr>
        <w:t>А</w:t>
      </w:r>
      <w:r>
        <w:rPr>
          <w:rFonts w:ascii="Times New Roman" w:hAnsi="Times New Roman" w:cs="Times New Roman"/>
          <w:color w:val="000000"/>
          <w:sz w:val="30"/>
          <w:szCs w:val="30"/>
          <w:lang w:eastAsia="ru-RU"/>
        </w:rPr>
        <w:t>С</w:t>
      </w:r>
      <w:r>
        <w:rPr>
          <w:rFonts w:ascii="Times New Roman" w:hAnsi="Times New Roman" w:cs="Times New Roman"/>
          <w:color w:val="000000"/>
          <w:sz w:val="30"/>
          <w:szCs w:val="30"/>
          <w:lang w:val="be-BY" w:eastAsia="ru-RU"/>
        </w:rPr>
        <w:t>А</w:t>
      </w:r>
      <w:r w:rsidR="008275DE" w:rsidRPr="008275DE">
        <w:rPr>
          <w:rFonts w:ascii="Times New Roman" w:hAnsi="Times New Roman" w:cs="Times New Roman"/>
          <w:color w:val="000000"/>
          <w:sz w:val="30"/>
          <w:szCs w:val="30"/>
          <w:lang w:eastAsia="ru-RU"/>
        </w:rPr>
        <w:t xml:space="preserve"> працы з дзецьмі, </w:t>
      </w:r>
      <w:r w:rsidR="008F2E49">
        <w:rPr>
          <w:rFonts w:ascii="Times New Roman" w:hAnsi="Times New Roman" w:cs="Times New Roman"/>
          <w:color w:val="000000"/>
          <w:sz w:val="30"/>
          <w:szCs w:val="30"/>
          <w:lang w:val="be-BY" w:eastAsia="ru-RU"/>
        </w:rPr>
        <w:t>што знаходзяцца</w:t>
      </w:r>
      <w:r>
        <w:rPr>
          <w:rFonts w:ascii="Times New Roman" w:hAnsi="Times New Roman" w:cs="Times New Roman"/>
          <w:color w:val="000000"/>
          <w:sz w:val="30"/>
          <w:szCs w:val="30"/>
          <w:lang w:eastAsia="ru-RU"/>
        </w:rPr>
        <w:t xml:space="preserve"> </w:t>
      </w:r>
      <w:r>
        <w:rPr>
          <w:rFonts w:ascii="Times New Roman" w:hAnsi="Times New Roman" w:cs="Times New Roman"/>
          <w:color w:val="000000"/>
          <w:sz w:val="30"/>
          <w:szCs w:val="30"/>
          <w:lang w:val="be-BY" w:eastAsia="ru-RU"/>
        </w:rPr>
        <w:t>ў СНС</w:t>
      </w:r>
      <w:r w:rsidR="008275DE" w:rsidRPr="008275DE">
        <w:rPr>
          <w:rFonts w:ascii="Times New Roman" w:hAnsi="Times New Roman" w:cs="Times New Roman"/>
          <w:color w:val="000000"/>
          <w:sz w:val="30"/>
          <w:szCs w:val="30"/>
          <w:lang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па</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арганізацыі ва УАСА працы</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з</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 xml:space="preserve">непаўналетнімі, </w:t>
      </w:r>
      <w:r w:rsidR="008F2E49">
        <w:rPr>
          <w:rFonts w:ascii="Times New Roman" w:hAnsi="Times New Roman" w:cs="Times New Roman"/>
          <w:color w:val="000000"/>
          <w:sz w:val="30"/>
          <w:szCs w:val="30"/>
          <w:lang w:val="be-BY" w:eastAsia="ru-RU"/>
        </w:rPr>
        <w:t>якія</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маю</w:t>
      </w:r>
      <w:r w:rsidR="008F2E49">
        <w:rPr>
          <w:rFonts w:ascii="Times New Roman" w:hAnsi="Times New Roman" w:cs="Times New Roman"/>
          <w:color w:val="000000"/>
          <w:sz w:val="30"/>
          <w:szCs w:val="30"/>
          <w:lang w:val="be-BY" w:eastAsia="ru-RU"/>
        </w:rPr>
        <w:t>ць</w:t>
      </w:r>
      <w:r w:rsidRPr="008275DE">
        <w:rPr>
          <w:rFonts w:ascii="Times New Roman" w:hAnsi="Times New Roman" w:cs="Times New Roman"/>
          <w:color w:val="000000"/>
          <w:sz w:val="30"/>
          <w:szCs w:val="30"/>
          <w:lang w:eastAsia="ru-RU"/>
        </w:rPr>
        <w:t xml:space="preserve"> патрэбу</w:t>
      </w:r>
      <w:r w:rsidR="00D20401">
        <w:rPr>
          <w:rFonts w:ascii="Times New Roman" w:hAnsi="Times New Roman" w:cs="Times New Roman"/>
          <w:color w:val="000000"/>
          <w:sz w:val="30"/>
          <w:szCs w:val="30"/>
          <w:lang w:val="be-BY" w:eastAsia="ru-RU"/>
        </w:rPr>
        <w:t xml:space="preserve"> ў </w:t>
      </w:r>
      <w:r w:rsidRPr="008275DE">
        <w:rPr>
          <w:rFonts w:ascii="Times New Roman" w:hAnsi="Times New Roman" w:cs="Times New Roman"/>
          <w:color w:val="000000"/>
          <w:sz w:val="30"/>
          <w:szCs w:val="30"/>
          <w:lang w:eastAsia="ru-RU"/>
        </w:rPr>
        <w:t>дзяржаўнай</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абароне;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 па арганізацыі працы ва УАСА з дзецьмі-сіротамі і</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дзе</w:t>
      </w:r>
      <w:r w:rsidR="00D20401">
        <w:rPr>
          <w:rFonts w:ascii="Times New Roman" w:hAnsi="Times New Roman" w:cs="Times New Roman"/>
          <w:color w:val="000000"/>
          <w:sz w:val="30"/>
          <w:szCs w:val="30"/>
          <w:lang w:val="be-BY" w:eastAsia="ru-RU"/>
        </w:rPr>
        <w:t>ць</w:t>
      </w:r>
      <w:r w:rsidRPr="008275DE">
        <w:rPr>
          <w:rFonts w:ascii="Times New Roman" w:hAnsi="Times New Roman" w:cs="Times New Roman"/>
          <w:color w:val="000000"/>
          <w:sz w:val="30"/>
          <w:szCs w:val="30"/>
          <w:lang w:eastAsia="ru-RU"/>
        </w:rPr>
        <w:t xml:space="preserve">мі, якія засталіся </w:t>
      </w:r>
      <w:r w:rsidR="00D20401">
        <w:rPr>
          <w:rFonts w:ascii="Times New Roman" w:hAnsi="Times New Roman" w:cs="Times New Roman"/>
          <w:color w:val="000000"/>
          <w:sz w:val="30"/>
          <w:szCs w:val="30"/>
          <w:lang w:val="be-BY" w:eastAsia="ru-RU"/>
        </w:rPr>
        <w:t xml:space="preserve">без </w:t>
      </w:r>
      <w:r w:rsidRPr="008275DE">
        <w:rPr>
          <w:rFonts w:ascii="Times New Roman" w:hAnsi="Times New Roman" w:cs="Times New Roman"/>
          <w:color w:val="000000"/>
          <w:sz w:val="30"/>
          <w:szCs w:val="30"/>
          <w:lang w:eastAsia="ru-RU"/>
        </w:rPr>
        <w:t>клопату бацькоў;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lastRenderedPageBreak/>
        <w:t>матэрыялы</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па</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арганізацыі</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працы</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з</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непаўналетнімі,</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у адносінах</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якіх</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праводзіцца комплексная</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рэабілітацыя, і г.</w:t>
      </w:r>
      <w:r w:rsidR="000A7E5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Наяўнасць у спецыялістаў СППС вышэйпералічаных дакументаў вызначаецца іх уключанасцю ў Палажэнне аб СППС і наменклатуру спраў СППС/канкрэтнага спецыяліста. Адказнасць за складанне і вядзенне дакументаў вызначаецца загадам кіраўніка ўстановы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Пералік </w:t>
      </w:r>
      <w:r w:rsidRPr="00D20401">
        <w:rPr>
          <w:rFonts w:ascii="Times New Roman" w:hAnsi="Times New Roman" w:cs="Times New Roman"/>
          <w:i/>
          <w:color w:val="000000"/>
          <w:sz w:val="30"/>
          <w:szCs w:val="30"/>
          <w:lang w:eastAsia="ru-RU"/>
        </w:rPr>
        <w:t>абавязковых дакументаў</w:t>
      </w:r>
      <w:r w:rsidRPr="008275DE">
        <w:rPr>
          <w:rFonts w:ascii="Times New Roman" w:hAnsi="Times New Roman" w:cs="Times New Roman"/>
          <w:color w:val="000000"/>
          <w:sz w:val="30"/>
          <w:szCs w:val="30"/>
          <w:lang w:eastAsia="ru-RU"/>
        </w:rPr>
        <w:t xml:space="preserve"> СППС (пункт 16 Палажэння аб</w:t>
      </w:r>
      <w:r w:rsidR="000A7E51">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СППС УАСА) уключае: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 работы СППС УАСА на год (раздзел плана выхаваўчай работы ўстановы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планы работы спецыялістаў СППС УАСА (на чвэрць або паўгоддзе);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аналітычн</w:t>
      </w:r>
      <w:r w:rsidR="008F2E49">
        <w:rPr>
          <w:rFonts w:ascii="Times New Roman" w:hAnsi="Times New Roman" w:cs="Times New Roman"/>
          <w:color w:val="000000"/>
          <w:sz w:val="30"/>
          <w:szCs w:val="30"/>
          <w:lang w:val="be-BY" w:eastAsia="ru-RU"/>
        </w:rPr>
        <w:t>ую</w:t>
      </w:r>
      <w:r w:rsidRPr="008275DE">
        <w:rPr>
          <w:rFonts w:ascii="Times New Roman" w:hAnsi="Times New Roman" w:cs="Times New Roman"/>
          <w:color w:val="000000"/>
          <w:sz w:val="30"/>
          <w:szCs w:val="30"/>
          <w:lang w:eastAsia="ru-RU"/>
        </w:rPr>
        <w:t xml:space="preserve"> справаздач</w:t>
      </w:r>
      <w:r w:rsidR="008F2E49">
        <w:rPr>
          <w:rFonts w:ascii="Times New Roman" w:hAnsi="Times New Roman" w:cs="Times New Roman"/>
          <w:color w:val="000000"/>
          <w:sz w:val="30"/>
          <w:szCs w:val="30"/>
          <w:lang w:val="be-BY" w:eastAsia="ru-RU"/>
        </w:rPr>
        <w:t>у</w:t>
      </w:r>
      <w:r w:rsidRPr="008275DE">
        <w:rPr>
          <w:rFonts w:ascii="Times New Roman" w:hAnsi="Times New Roman" w:cs="Times New Roman"/>
          <w:color w:val="000000"/>
          <w:sz w:val="30"/>
          <w:szCs w:val="30"/>
          <w:lang w:eastAsia="ru-RU"/>
        </w:rPr>
        <w:t xml:space="preserve"> аб рабоце СППС УАСА за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графікі працы спецыялістаў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сацыяльна-педагагічную характарыстыку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 па арганізацыі сац</w:t>
      </w:r>
      <w:r w:rsidR="00D20401">
        <w:rPr>
          <w:rFonts w:ascii="Times New Roman" w:hAnsi="Times New Roman" w:cs="Times New Roman"/>
          <w:color w:val="000000"/>
          <w:sz w:val="30"/>
          <w:szCs w:val="30"/>
          <w:lang w:eastAsia="ru-RU"/>
        </w:rPr>
        <w:t>ыяльна-педагагічнай падтрымкі вучн</w:t>
      </w:r>
      <w:r w:rsidR="00D20401">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аказанні ім псіхалагічнай дапамогі;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справаздачы і аналітычныя матэрыялы аб рэалізацыі мерапрыемстваў па сац</w:t>
      </w:r>
      <w:r w:rsidR="00D20401">
        <w:rPr>
          <w:rFonts w:ascii="Times New Roman" w:hAnsi="Times New Roman" w:cs="Times New Roman"/>
          <w:color w:val="000000"/>
          <w:sz w:val="30"/>
          <w:szCs w:val="30"/>
          <w:lang w:eastAsia="ru-RU"/>
        </w:rPr>
        <w:t>ыяльна-педагагічнай падтрымцы вучн</w:t>
      </w:r>
      <w:r w:rsidR="00D20401">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аказанні ім псіхалагічнай дапамогі;</w:t>
      </w:r>
    </w:p>
    <w:p w:rsidR="008275DE" w:rsidRPr="008275DE" w:rsidRDefault="00D20401"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журнал</w:t>
      </w:r>
      <w:r w:rsidR="008275DE" w:rsidRPr="008275DE">
        <w:rPr>
          <w:rFonts w:ascii="Times New Roman" w:hAnsi="Times New Roman" w:cs="Times New Roman"/>
          <w:color w:val="000000"/>
          <w:sz w:val="30"/>
          <w:szCs w:val="30"/>
          <w:lang w:eastAsia="ru-RU"/>
        </w:rPr>
        <w:t xml:space="preserve"> уліку кансультацый удзельнікаў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Вызначэнне адказных па вядзенні абавязковых дакументаў СППС павінна адпавядаць іх службовым абавязкам і ўзроўню прафесійнай кампетэнтнасці.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Так, </w:t>
      </w:r>
      <w:r w:rsidRPr="00D20401">
        <w:rPr>
          <w:rFonts w:ascii="Times New Roman" w:hAnsi="Times New Roman" w:cs="Times New Roman"/>
          <w:i/>
          <w:color w:val="000000"/>
          <w:sz w:val="30"/>
          <w:szCs w:val="30"/>
          <w:lang w:eastAsia="ru-RU"/>
        </w:rPr>
        <w:t>кіраўнік СППС</w:t>
      </w:r>
      <w:r w:rsidRPr="008275DE">
        <w:rPr>
          <w:rFonts w:ascii="Times New Roman" w:hAnsi="Times New Roman" w:cs="Times New Roman"/>
          <w:color w:val="000000"/>
          <w:sz w:val="30"/>
          <w:szCs w:val="30"/>
          <w:lang w:eastAsia="ru-RU"/>
        </w:rPr>
        <w:t xml:space="preserve"> нясе адказнасць за складанне аналітычн</w:t>
      </w:r>
      <w:r w:rsidR="00D20401">
        <w:rPr>
          <w:rFonts w:ascii="Times New Roman" w:hAnsi="Times New Roman" w:cs="Times New Roman"/>
          <w:color w:val="000000"/>
          <w:sz w:val="30"/>
          <w:szCs w:val="30"/>
          <w:lang w:eastAsia="ru-RU"/>
        </w:rPr>
        <w:t>ай справаздачы аб рабоце СППС У</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С</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 xml:space="preserve"> за год, плана работы СППС У</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С</w:t>
      </w:r>
      <w:r w:rsidR="00D20401">
        <w:rPr>
          <w:rFonts w:ascii="Times New Roman" w:hAnsi="Times New Roman" w:cs="Times New Roman"/>
          <w:color w:val="000000"/>
          <w:sz w:val="30"/>
          <w:szCs w:val="30"/>
          <w:lang w:val="be-BY" w:eastAsia="ru-RU"/>
        </w:rPr>
        <w:t>А</w:t>
      </w:r>
      <w:r w:rsidRPr="008275DE">
        <w:rPr>
          <w:rFonts w:ascii="Times New Roman" w:hAnsi="Times New Roman" w:cs="Times New Roman"/>
          <w:color w:val="000000"/>
          <w:sz w:val="30"/>
          <w:szCs w:val="30"/>
          <w:lang w:eastAsia="ru-RU"/>
        </w:rPr>
        <w:t xml:space="preserve"> на год, граф</w:t>
      </w:r>
      <w:r w:rsidR="00D20401">
        <w:rPr>
          <w:rFonts w:ascii="Times New Roman" w:hAnsi="Times New Roman" w:cs="Times New Roman"/>
          <w:color w:val="000000"/>
          <w:sz w:val="30"/>
          <w:szCs w:val="30"/>
          <w:lang w:eastAsia="ru-RU"/>
        </w:rPr>
        <w:t>ікаў работы спецыялістаў СППС У</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С</w:t>
      </w:r>
      <w:r w:rsidR="00D20401">
        <w:rPr>
          <w:rFonts w:ascii="Times New Roman" w:hAnsi="Times New Roman" w:cs="Times New Roman"/>
          <w:color w:val="000000"/>
          <w:sz w:val="30"/>
          <w:szCs w:val="30"/>
          <w:lang w:val="be-BY" w:eastAsia="ru-RU"/>
        </w:rPr>
        <w:t>А</w:t>
      </w:r>
      <w:r w:rsidRPr="008275DE">
        <w:rPr>
          <w:rFonts w:ascii="Times New Roman" w:hAnsi="Times New Roman" w:cs="Times New Roman"/>
          <w:color w:val="000000"/>
          <w:sz w:val="30"/>
          <w:szCs w:val="30"/>
          <w:lang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D20401">
        <w:rPr>
          <w:rFonts w:ascii="Times New Roman" w:hAnsi="Times New Roman" w:cs="Times New Roman"/>
          <w:i/>
          <w:color w:val="000000"/>
          <w:sz w:val="30"/>
          <w:szCs w:val="30"/>
          <w:lang w:eastAsia="ru-RU"/>
        </w:rPr>
        <w:t>П</w:t>
      </w:r>
      <w:r w:rsidR="00D20401" w:rsidRPr="00D20401">
        <w:rPr>
          <w:rFonts w:ascii="Times New Roman" w:hAnsi="Times New Roman" w:cs="Times New Roman"/>
          <w:i/>
          <w:color w:val="000000"/>
          <w:sz w:val="30"/>
          <w:szCs w:val="30"/>
          <w:lang w:eastAsia="ru-RU"/>
        </w:rPr>
        <w:t>едаг</w:t>
      </w:r>
      <w:r w:rsidR="00D20401" w:rsidRPr="00D20401">
        <w:rPr>
          <w:rFonts w:ascii="Times New Roman" w:hAnsi="Times New Roman" w:cs="Times New Roman"/>
          <w:i/>
          <w:color w:val="000000"/>
          <w:sz w:val="30"/>
          <w:szCs w:val="30"/>
          <w:lang w:val="be-BY" w:eastAsia="ru-RU"/>
        </w:rPr>
        <w:t>о</w:t>
      </w:r>
      <w:r w:rsidRPr="00D20401">
        <w:rPr>
          <w:rFonts w:ascii="Times New Roman" w:hAnsi="Times New Roman" w:cs="Times New Roman"/>
          <w:i/>
          <w:color w:val="000000"/>
          <w:sz w:val="30"/>
          <w:szCs w:val="30"/>
          <w:lang w:eastAsia="ru-RU"/>
        </w:rPr>
        <w:t>г</w:t>
      </w:r>
      <w:r w:rsidR="00D20401" w:rsidRPr="00D20401">
        <w:rPr>
          <w:rFonts w:ascii="Times New Roman" w:hAnsi="Times New Roman" w:cs="Times New Roman"/>
          <w:i/>
          <w:color w:val="000000"/>
          <w:sz w:val="30"/>
          <w:szCs w:val="30"/>
          <w:lang w:val="be-BY" w:eastAsia="ru-RU"/>
        </w:rPr>
        <w:t xml:space="preserve"> </w:t>
      </w:r>
      <w:r w:rsidRPr="00D20401">
        <w:rPr>
          <w:rFonts w:ascii="Times New Roman" w:hAnsi="Times New Roman" w:cs="Times New Roman"/>
          <w:i/>
          <w:color w:val="000000"/>
          <w:sz w:val="30"/>
          <w:szCs w:val="30"/>
          <w:lang w:eastAsia="ru-RU"/>
        </w:rPr>
        <w:t>сацыяльны</w:t>
      </w:r>
      <w:r w:rsidRPr="008275DE">
        <w:rPr>
          <w:rFonts w:ascii="Times New Roman" w:hAnsi="Times New Roman" w:cs="Times New Roman"/>
          <w:color w:val="000000"/>
          <w:sz w:val="30"/>
          <w:szCs w:val="30"/>
          <w:lang w:eastAsia="ru-RU"/>
        </w:rPr>
        <w:t xml:space="preserve"> прымае ўдзел у складанні: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плана СППС УАСА на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аналітычнай справаздачы аб рабоце СППС УАСА за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графіка работы педагога</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сацыяльнага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матэрыялаў па арганізацыі сац</w:t>
      </w:r>
      <w:r w:rsidR="00D20401">
        <w:rPr>
          <w:rFonts w:ascii="Times New Roman" w:hAnsi="Times New Roman" w:cs="Times New Roman"/>
          <w:color w:val="000000"/>
          <w:sz w:val="30"/>
          <w:szCs w:val="30"/>
          <w:lang w:eastAsia="ru-RU"/>
        </w:rPr>
        <w:t>ыяльна-педагагічнай падтрымкі вучн</w:t>
      </w:r>
      <w:r w:rsidR="00D20401">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Педагог сацыяльны складае: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 работы педагога сацыяльнага СППС на перыяд, вызначаны ў</w:t>
      </w:r>
      <w:r w:rsidR="000A7E51">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Палажэнні аб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сацыяльна-педагагічную характарыстыку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спісы дзяцей і сем'яў на пад</w:t>
      </w:r>
      <w:r w:rsidR="00F82788">
        <w:rPr>
          <w:rFonts w:ascii="Times New Roman" w:hAnsi="Times New Roman" w:cs="Times New Roman"/>
          <w:color w:val="000000"/>
          <w:sz w:val="30"/>
          <w:szCs w:val="30"/>
          <w:lang w:eastAsia="ru-RU"/>
        </w:rPr>
        <w:t>ставе дадзеных аб кантынгенце вучн</w:t>
      </w:r>
      <w:r w:rsidR="00F82788">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у сацыяльна-педагаг</w:t>
      </w:r>
      <w:r w:rsidR="00F82788" w:rsidRPr="00F82788">
        <w:rPr>
          <w:rFonts w:ascii="Times New Roman" w:hAnsi="Times New Roman" w:cs="Times New Roman"/>
          <w:sz w:val="30"/>
          <w:szCs w:val="30"/>
          <w:lang w:val="be-BY"/>
        </w:rPr>
        <w:t>ічн</w:t>
      </w:r>
      <w:r w:rsidRPr="008275DE">
        <w:rPr>
          <w:rFonts w:ascii="Times New Roman" w:hAnsi="Times New Roman" w:cs="Times New Roman"/>
          <w:color w:val="000000"/>
          <w:sz w:val="30"/>
          <w:szCs w:val="30"/>
          <w:lang w:eastAsia="ru-RU"/>
        </w:rPr>
        <w:t>ай і псіхалагічнай характарыст</w:t>
      </w:r>
      <w:r w:rsidR="00F82788">
        <w:rPr>
          <w:rFonts w:ascii="Times New Roman" w:hAnsi="Times New Roman" w:cs="Times New Roman"/>
          <w:color w:val="000000"/>
          <w:sz w:val="30"/>
          <w:szCs w:val="30"/>
          <w:lang w:eastAsia="ru-RU"/>
        </w:rPr>
        <w:t>ыцы У</w:t>
      </w:r>
      <w:r w:rsidR="00F82788">
        <w:rPr>
          <w:rFonts w:ascii="Times New Roman" w:hAnsi="Times New Roman" w:cs="Times New Roman"/>
          <w:color w:val="000000"/>
          <w:sz w:val="30"/>
          <w:szCs w:val="30"/>
          <w:lang w:val="be-BY" w:eastAsia="ru-RU"/>
        </w:rPr>
        <w:t>А</w:t>
      </w:r>
      <w:r w:rsidR="00F82788">
        <w:rPr>
          <w:rFonts w:ascii="Times New Roman" w:hAnsi="Times New Roman" w:cs="Times New Roman"/>
          <w:color w:val="000000"/>
          <w:sz w:val="30"/>
          <w:szCs w:val="30"/>
          <w:lang w:eastAsia="ru-RU"/>
        </w:rPr>
        <w:t>С</w:t>
      </w:r>
      <w:r w:rsidR="00F82788">
        <w:rPr>
          <w:rFonts w:ascii="Times New Roman" w:hAnsi="Times New Roman" w:cs="Times New Roman"/>
          <w:color w:val="000000"/>
          <w:sz w:val="30"/>
          <w:szCs w:val="30"/>
          <w:lang w:val="be-BY" w:eastAsia="ru-RU"/>
        </w:rPr>
        <w:t>А</w:t>
      </w:r>
      <w:r w:rsidRPr="008275DE">
        <w:rPr>
          <w:rFonts w:ascii="Times New Roman" w:hAnsi="Times New Roman" w:cs="Times New Roman"/>
          <w:color w:val="000000"/>
          <w:sz w:val="30"/>
          <w:szCs w:val="30"/>
          <w:lang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справаздачы і аналітычныя матэрыялы аб рэалізацыі мерапрыемстваў па сац</w:t>
      </w:r>
      <w:r w:rsidR="00F82788">
        <w:rPr>
          <w:rFonts w:ascii="Times New Roman" w:hAnsi="Times New Roman" w:cs="Times New Roman"/>
          <w:color w:val="000000"/>
          <w:sz w:val="30"/>
          <w:szCs w:val="30"/>
          <w:lang w:eastAsia="ru-RU"/>
        </w:rPr>
        <w:t>ыяльна-педагагічнай падтрымцы вучн</w:t>
      </w:r>
      <w:r w:rsidR="00F82788">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w:t>
      </w:r>
    </w:p>
    <w:p w:rsidR="008275DE" w:rsidRPr="008275DE" w:rsidRDefault="00F82788"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lastRenderedPageBreak/>
        <w:t>Педагог сацыяльны вядзе</w:t>
      </w:r>
      <w:r>
        <w:rPr>
          <w:rFonts w:ascii="Times New Roman" w:hAnsi="Times New Roman" w:cs="Times New Roman"/>
          <w:color w:val="000000"/>
          <w:sz w:val="30"/>
          <w:szCs w:val="30"/>
          <w:lang w:val="be-BY" w:eastAsia="ru-RU"/>
        </w:rPr>
        <w:t xml:space="preserve"> журнал</w:t>
      </w:r>
      <w:r w:rsidR="008275DE" w:rsidRPr="008275DE">
        <w:rPr>
          <w:rFonts w:ascii="Times New Roman" w:hAnsi="Times New Roman" w:cs="Times New Roman"/>
          <w:color w:val="000000"/>
          <w:sz w:val="30"/>
          <w:szCs w:val="30"/>
          <w:lang w:eastAsia="ru-RU"/>
        </w:rPr>
        <w:t xml:space="preserve"> уліку кансультацый удзельнікаў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F82788">
        <w:rPr>
          <w:rFonts w:ascii="Times New Roman" w:hAnsi="Times New Roman" w:cs="Times New Roman"/>
          <w:i/>
          <w:color w:val="000000"/>
          <w:sz w:val="30"/>
          <w:szCs w:val="30"/>
          <w:lang w:eastAsia="ru-RU"/>
        </w:rPr>
        <w:t>Педагог-псіхолаг</w:t>
      </w:r>
      <w:r w:rsidRPr="008275DE">
        <w:rPr>
          <w:rFonts w:ascii="Times New Roman" w:hAnsi="Times New Roman" w:cs="Times New Roman"/>
          <w:color w:val="000000"/>
          <w:sz w:val="30"/>
          <w:szCs w:val="30"/>
          <w:lang w:eastAsia="ru-RU"/>
        </w:rPr>
        <w:t xml:space="preserve"> прымае ўдзел у складанні: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плана СППС УАСА на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аналітычнай справаздачы аб рабоце СППС УАСА за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графіка работы педагога-псіхолага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матэрыялаў па арганізацыі і аказанні вучням псіхалагічнай дапамогі.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Педагог-псіхолаг складае: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 работы педагога-псіхолага СППС на перыяд, вызначаны ў Палажэнні аб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справаздачы і аналітычныя матэрыялы аб рэалізацыі мерапрыемстваў па аказанні вучням псіхалагічнай дапамогі.</w:t>
      </w:r>
    </w:p>
    <w:p w:rsidR="008275DE" w:rsidRPr="008275DE" w:rsidRDefault="00F82788"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Педагог-псіхолаг вядзе</w:t>
      </w:r>
      <w:r>
        <w:rPr>
          <w:rFonts w:ascii="Times New Roman" w:hAnsi="Times New Roman" w:cs="Times New Roman"/>
          <w:color w:val="000000"/>
          <w:sz w:val="30"/>
          <w:szCs w:val="30"/>
          <w:lang w:val="be-BY" w:eastAsia="ru-RU"/>
        </w:rPr>
        <w:t xml:space="preserve"> журнал</w:t>
      </w:r>
      <w:r w:rsidR="008275DE" w:rsidRPr="008275DE">
        <w:rPr>
          <w:rFonts w:ascii="Times New Roman" w:hAnsi="Times New Roman" w:cs="Times New Roman"/>
          <w:color w:val="000000"/>
          <w:sz w:val="30"/>
          <w:szCs w:val="30"/>
          <w:lang w:eastAsia="ru-RU"/>
        </w:rPr>
        <w:t xml:space="preserve"> уліку кансультацый удзельнікаў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Варта звярнуць увагу, </w:t>
      </w:r>
      <w:r w:rsidR="00F82788">
        <w:rPr>
          <w:rFonts w:ascii="Times New Roman" w:hAnsi="Times New Roman" w:cs="Times New Roman"/>
          <w:color w:val="000000"/>
          <w:sz w:val="30"/>
          <w:szCs w:val="30"/>
          <w:lang w:eastAsia="ru-RU"/>
        </w:rPr>
        <w:t xml:space="preserve">што </w:t>
      </w:r>
      <w:r w:rsidR="00F82788" w:rsidRPr="00F82788">
        <w:rPr>
          <w:rFonts w:ascii="Times New Roman" w:hAnsi="Times New Roman" w:cs="Times New Roman"/>
          <w:i/>
          <w:color w:val="000000"/>
          <w:sz w:val="30"/>
          <w:szCs w:val="30"/>
          <w:lang w:val="be-BY" w:eastAsia="ru-RU"/>
        </w:rPr>
        <w:t>журнал уліку</w:t>
      </w:r>
      <w:r w:rsidRPr="00F82788">
        <w:rPr>
          <w:rFonts w:ascii="Times New Roman" w:hAnsi="Times New Roman" w:cs="Times New Roman"/>
          <w:i/>
          <w:color w:val="000000"/>
          <w:sz w:val="30"/>
          <w:szCs w:val="30"/>
          <w:lang w:eastAsia="ru-RU"/>
        </w:rPr>
        <w:t xml:space="preserve"> кансультацый</w:t>
      </w:r>
      <w:r w:rsidRPr="008275DE">
        <w:rPr>
          <w:rFonts w:ascii="Times New Roman" w:hAnsi="Times New Roman" w:cs="Times New Roman"/>
          <w:color w:val="000000"/>
          <w:sz w:val="30"/>
          <w:szCs w:val="30"/>
          <w:lang w:eastAsia="ru-RU"/>
        </w:rPr>
        <w:t xml:space="preserve"> удзельнікаў адука</w:t>
      </w:r>
      <w:r w:rsidR="00F82788">
        <w:rPr>
          <w:rFonts w:ascii="Times New Roman" w:hAnsi="Times New Roman" w:cs="Times New Roman"/>
          <w:color w:val="000000"/>
          <w:sz w:val="30"/>
          <w:szCs w:val="30"/>
          <w:lang w:eastAsia="ru-RU"/>
        </w:rPr>
        <w:t xml:space="preserve">цыйнага працэсу (далей </w:t>
      </w:r>
      <w:r w:rsidR="00EC54A8" w:rsidRPr="00EC54A8">
        <w:rPr>
          <w:rFonts w:ascii="Times New Roman" w:hAnsi="Times New Roman" w:cs="Times New Roman"/>
          <w:color w:val="000000"/>
          <w:sz w:val="30"/>
          <w:szCs w:val="30"/>
          <w:lang w:eastAsia="ru-RU"/>
        </w:rPr>
        <w:t>–</w:t>
      </w:r>
      <w:r w:rsidR="00F82788">
        <w:rPr>
          <w:rFonts w:ascii="Times New Roman" w:hAnsi="Times New Roman" w:cs="Times New Roman"/>
          <w:color w:val="000000"/>
          <w:sz w:val="30"/>
          <w:szCs w:val="30"/>
          <w:lang w:val="be-BY" w:eastAsia="ru-RU"/>
        </w:rPr>
        <w:t xml:space="preserve"> журнал</w:t>
      </w:r>
      <w:r w:rsidRPr="008275DE">
        <w:rPr>
          <w:rFonts w:ascii="Times New Roman" w:hAnsi="Times New Roman" w:cs="Times New Roman"/>
          <w:color w:val="000000"/>
          <w:sz w:val="30"/>
          <w:szCs w:val="30"/>
          <w:lang w:eastAsia="ru-RU"/>
        </w:rPr>
        <w:t xml:space="preserve"> уліку кансультацый) рэкамендуецца весці асобна кожнаму спецыялісту СППС. У выпадку сумяшчэння або сумяшчальнасці пасад спецыялісту СППС р</w:t>
      </w:r>
      <w:r w:rsidR="00F82788">
        <w:rPr>
          <w:rFonts w:ascii="Times New Roman" w:hAnsi="Times New Roman" w:cs="Times New Roman"/>
          <w:color w:val="000000"/>
          <w:sz w:val="30"/>
          <w:szCs w:val="30"/>
          <w:lang w:eastAsia="ru-RU"/>
        </w:rPr>
        <w:t xml:space="preserve">экамендуецца весці адзін </w:t>
      </w:r>
      <w:r w:rsidR="00F82788">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 xml:space="preserve"> уліку кансультацый. У адпаведнасці з патрабаваннямі Інс</w:t>
      </w:r>
      <w:r w:rsidR="00F82788">
        <w:rPr>
          <w:rFonts w:ascii="Times New Roman" w:hAnsi="Times New Roman" w:cs="Times New Roman"/>
          <w:color w:val="000000"/>
          <w:sz w:val="30"/>
          <w:szCs w:val="30"/>
          <w:lang w:eastAsia="ru-RU"/>
        </w:rPr>
        <w:t>трукцыі па справаводству</w:t>
      </w:r>
      <w:r w:rsidR="00DD7C57">
        <w:rPr>
          <w:rFonts w:ascii="Times New Roman" w:hAnsi="Times New Roman" w:cs="Times New Roman"/>
          <w:color w:val="000000"/>
          <w:sz w:val="30"/>
          <w:szCs w:val="30"/>
          <w:lang w:val="be-BY" w:eastAsia="ru-RU"/>
        </w:rPr>
        <w:t xml:space="preserve">, якая зацверджана пастановай Міністэрства юстыцыі Рэспублікі Беларусь ад </w:t>
      </w:r>
      <w:r w:rsidR="00DD7C57" w:rsidRPr="00DD7C57">
        <w:rPr>
          <w:rFonts w:ascii="Times New Roman" w:hAnsi="Times New Roman" w:cs="Times New Roman"/>
          <w:color w:val="000000"/>
          <w:sz w:val="30"/>
          <w:szCs w:val="30"/>
          <w:lang w:val="be-BY" w:eastAsia="ru-RU"/>
        </w:rPr>
        <w:t>19.01.2009 № 4 «</w:t>
      </w:r>
      <w:r w:rsidR="00DD7C57">
        <w:rPr>
          <w:rFonts w:ascii="Times New Roman" w:hAnsi="Times New Roman" w:cs="Times New Roman"/>
          <w:color w:val="000000"/>
          <w:sz w:val="30"/>
          <w:szCs w:val="30"/>
          <w:lang w:val="be-BY" w:eastAsia="ru-RU"/>
        </w:rPr>
        <w:t>А</w:t>
      </w:r>
      <w:r w:rsidR="00DD7C57" w:rsidRPr="00DD7C57">
        <w:rPr>
          <w:rFonts w:ascii="Times New Roman" w:hAnsi="Times New Roman" w:cs="Times New Roman"/>
          <w:color w:val="000000"/>
          <w:sz w:val="30"/>
          <w:szCs w:val="30"/>
          <w:lang w:val="be-BY" w:eastAsia="ru-RU"/>
        </w:rPr>
        <w:t xml:space="preserve">б </w:t>
      </w:r>
      <w:r w:rsidR="00DD7C57">
        <w:rPr>
          <w:rFonts w:ascii="Times New Roman" w:hAnsi="Times New Roman" w:cs="Times New Roman"/>
          <w:color w:val="000000"/>
          <w:sz w:val="30"/>
          <w:szCs w:val="30"/>
          <w:lang w:val="be-BY" w:eastAsia="ru-RU"/>
        </w:rPr>
        <w:t>зацвярджэнні</w:t>
      </w:r>
      <w:r w:rsidR="00DD7C57" w:rsidRPr="00DD7C57">
        <w:rPr>
          <w:rFonts w:ascii="Times New Roman" w:hAnsi="Times New Roman" w:cs="Times New Roman"/>
          <w:color w:val="000000"/>
          <w:sz w:val="30"/>
          <w:szCs w:val="30"/>
          <w:lang w:val="be-BY" w:eastAsia="ru-RU"/>
        </w:rPr>
        <w:t xml:space="preserve"> </w:t>
      </w:r>
      <w:r w:rsidR="00DD7C57">
        <w:rPr>
          <w:rFonts w:ascii="Times New Roman" w:hAnsi="Times New Roman" w:cs="Times New Roman"/>
          <w:color w:val="000000"/>
          <w:sz w:val="30"/>
          <w:szCs w:val="30"/>
          <w:lang w:val="be-BY" w:eastAsia="ru-RU"/>
        </w:rPr>
        <w:t>І</w:t>
      </w:r>
      <w:r w:rsidR="00DD7C57" w:rsidRPr="00DD7C57">
        <w:rPr>
          <w:rFonts w:ascii="Times New Roman" w:hAnsi="Times New Roman" w:cs="Times New Roman"/>
          <w:color w:val="000000"/>
          <w:sz w:val="30"/>
          <w:szCs w:val="30"/>
          <w:lang w:val="be-BY" w:eastAsia="ru-RU"/>
        </w:rPr>
        <w:t>нструкц</w:t>
      </w:r>
      <w:r w:rsidR="00DD7C57">
        <w:rPr>
          <w:rFonts w:ascii="Times New Roman" w:hAnsi="Times New Roman" w:cs="Times New Roman"/>
          <w:color w:val="000000"/>
          <w:sz w:val="30"/>
          <w:szCs w:val="30"/>
          <w:lang w:val="be-BY" w:eastAsia="ru-RU"/>
        </w:rPr>
        <w:t>ыі</w:t>
      </w:r>
      <w:r w:rsidR="00DD7C57" w:rsidRPr="00DD7C57">
        <w:rPr>
          <w:rFonts w:ascii="Times New Roman" w:hAnsi="Times New Roman" w:cs="Times New Roman"/>
          <w:color w:val="000000"/>
          <w:sz w:val="30"/>
          <w:szCs w:val="30"/>
          <w:lang w:val="be-BY" w:eastAsia="ru-RU"/>
        </w:rPr>
        <w:t xml:space="preserve"> п</w:t>
      </w:r>
      <w:r w:rsidR="00DD7C57">
        <w:rPr>
          <w:rFonts w:ascii="Times New Roman" w:hAnsi="Times New Roman" w:cs="Times New Roman"/>
          <w:color w:val="000000"/>
          <w:sz w:val="30"/>
          <w:szCs w:val="30"/>
          <w:lang w:val="be-BY" w:eastAsia="ru-RU"/>
        </w:rPr>
        <w:t>а</w:t>
      </w:r>
      <w:r w:rsidR="00DD7C57" w:rsidRPr="00DD7C57">
        <w:rPr>
          <w:rFonts w:ascii="Times New Roman" w:hAnsi="Times New Roman" w:cs="Times New Roman"/>
          <w:color w:val="000000"/>
          <w:sz w:val="30"/>
          <w:szCs w:val="30"/>
          <w:lang w:val="be-BY" w:eastAsia="ru-RU"/>
        </w:rPr>
        <w:t xml:space="preserve"> </w:t>
      </w:r>
      <w:r w:rsidR="00DD7C57">
        <w:rPr>
          <w:rFonts w:ascii="Times New Roman" w:hAnsi="Times New Roman" w:cs="Times New Roman"/>
          <w:color w:val="000000"/>
          <w:sz w:val="30"/>
          <w:szCs w:val="30"/>
          <w:lang w:val="be-BY" w:eastAsia="ru-RU"/>
        </w:rPr>
        <w:t>справаводству ў дзяржаўных органах, іншых арганізацыях</w:t>
      </w:r>
      <w:r w:rsidR="00DD7C57" w:rsidRPr="00DD7C57">
        <w:rPr>
          <w:rFonts w:ascii="Times New Roman" w:hAnsi="Times New Roman" w:cs="Times New Roman"/>
          <w:color w:val="000000"/>
          <w:sz w:val="30"/>
          <w:szCs w:val="30"/>
          <w:lang w:val="be-BY" w:eastAsia="ru-RU"/>
        </w:rPr>
        <w:t>»</w:t>
      </w:r>
      <w:r w:rsidR="000A7E51">
        <w:rPr>
          <w:rFonts w:ascii="Times New Roman" w:hAnsi="Times New Roman" w:cs="Times New Roman"/>
          <w:color w:val="000000"/>
          <w:sz w:val="30"/>
          <w:szCs w:val="30"/>
          <w:lang w:val="be-BY" w:eastAsia="ru-RU"/>
        </w:rPr>
        <w:t>,</w:t>
      </w:r>
      <w:r w:rsidR="00F82788">
        <w:rPr>
          <w:rFonts w:ascii="Times New Roman" w:hAnsi="Times New Roman" w:cs="Times New Roman"/>
          <w:color w:val="000000"/>
          <w:sz w:val="30"/>
          <w:szCs w:val="30"/>
          <w:lang w:eastAsia="ru-RU"/>
        </w:rPr>
        <w:t xml:space="preserve"> </w:t>
      </w:r>
      <w:r w:rsidR="00F82788">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 xml:space="preserve"> з'яўляецца рэгістрацыйнай і ўліковай формай дакумента і ўключае ў ся</w:t>
      </w:r>
      <w:r w:rsidR="00F82788">
        <w:rPr>
          <w:rFonts w:ascii="Times New Roman" w:hAnsi="Times New Roman" w:cs="Times New Roman"/>
          <w:color w:val="000000"/>
          <w:sz w:val="30"/>
          <w:szCs w:val="30"/>
          <w:lang w:eastAsia="ru-RU"/>
        </w:rPr>
        <w:t>бе наступныя рэквізіты: на</w:t>
      </w:r>
      <w:r w:rsidR="00F82788">
        <w:rPr>
          <w:rFonts w:ascii="Times New Roman" w:hAnsi="Times New Roman" w:cs="Times New Roman"/>
          <w:color w:val="000000"/>
          <w:sz w:val="30"/>
          <w:szCs w:val="30"/>
          <w:lang w:val="be-BY" w:eastAsia="ru-RU"/>
        </w:rPr>
        <w:t>зву</w:t>
      </w:r>
      <w:r w:rsidR="00F82788">
        <w:rPr>
          <w:rFonts w:ascii="Times New Roman" w:hAnsi="Times New Roman" w:cs="Times New Roman"/>
          <w:color w:val="000000"/>
          <w:sz w:val="30"/>
          <w:szCs w:val="30"/>
          <w:lang w:eastAsia="ru-RU"/>
        </w:rPr>
        <w:t xml:space="preserve"> вышэй</w:t>
      </w:r>
      <w:r w:rsidR="00F82788">
        <w:rPr>
          <w:rFonts w:ascii="Times New Roman" w:hAnsi="Times New Roman" w:cs="Times New Roman"/>
          <w:color w:val="000000"/>
          <w:sz w:val="30"/>
          <w:szCs w:val="30"/>
          <w:lang w:val="be-BY" w:eastAsia="ru-RU"/>
        </w:rPr>
        <w:t>стаячай</w:t>
      </w:r>
      <w:r w:rsidRPr="008275DE">
        <w:rPr>
          <w:rFonts w:ascii="Times New Roman" w:hAnsi="Times New Roman" w:cs="Times New Roman"/>
          <w:color w:val="000000"/>
          <w:sz w:val="30"/>
          <w:szCs w:val="30"/>
          <w:lang w:eastAsia="ru-RU"/>
        </w:rPr>
        <w:t xml:space="preserve"> арганіза</w:t>
      </w:r>
      <w:r w:rsidR="00F82788">
        <w:rPr>
          <w:rFonts w:ascii="Times New Roman" w:hAnsi="Times New Roman" w:cs="Times New Roman"/>
          <w:color w:val="000000"/>
          <w:sz w:val="30"/>
          <w:szCs w:val="30"/>
          <w:lang w:eastAsia="ru-RU"/>
        </w:rPr>
        <w:t>цыі (пры яе наяўнасці); на</w:t>
      </w:r>
      <w:r w:rsidR="00F82788">
        <w:rPr>
          <w:rFonts w:ascii="Times New Roman" w:hAnsi="Times New Roman" w:cs="Times New Roman"/>
          <w:color w:val="000000"/>
          <w:sz w:val="30"/>
          <w:szCs w:val="30"/>
          <w:lang w:val="be-BY" w:eastAsia="ru-RU"/>
        </w:rPr>
        <w:t xml:space="preserve">зву </w:t>
      </w:r>
      <w:r w:rsidR="00F82788">
        <w:rPr>
          <w:rFonts w:ascii="Times New Roman" w:hAnsi="Times New Roman" w:cs="Times New Roman"/>
          <w:color w:val="000000"/>
          <w:sz w:val="30"/>
          <w:szCs w:val="30"/>
          <w:lang w:eastAsia="ru-RU"/>
        </w:rPr>
        <w:t>арганізацыі; на</w:t>
      </w:r>
      <w:r w:rsidR="00F82788">
        <w:rPr>
          <w:rFonts w:ascii="Times New Roman" w:hAnsi="Times New Roman" w:cs="Times New Roman"/>
          <w:color w:val="000000"/>
          <w:sz w:val="30"/>
          <w:szCs w:val="30"/>
          <w:lang w:val="be-BY" w:eastAsia="ru-RU"/>
        </w:rPr>
        <w:t xml:space="preserve">зву </w:t>
      </w:r>
      <w:r w:rsidRPr="008275DE">
        <w:rPr>
          <w:rFonts w:ascii="Times New Roman" w:hAnsi="Times New Roman" w:cs="Times New Roman"/>
          <w:color w:val="000000"/>
          <w:sz w:val="30"/>
          <w:szCs w:val="30"/>
          <w:lang w:eastAsia="ru-RU"/>
        </w:rPr>
        <w:t>структурнага</w:t>
      </w:r>
      <w:r w:rsidR="00F82788">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падраздзялення</w:t>
      </w:r>
      <w:r w:rsidR="00F82788">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або</w:t>
      </w:r>
      <w:r w:rsidR="00F82788">
        <w:rPr>
          <w:rFonts w:ascii="Times New Roman" w:hAnsi="Times New Roman" w:cs="Times New Roman"/>
          <w:color w:val="000000"/>
          <w:sz w:val="30"/>
          <w:szCs w:val="30"/>
          <w:lang w:val="be-BY" w:eastAsia="ru-RU"/>
        </w:rPr>
        <w:t xml:space="preserve"> напрам</w:t>
      </w:r>
      <w:r w:rsidRPr="008275DE">
        <w:rPr>
          <w:rFonts w:ascii="Times New Roman" w:hAnsi="Times New Roman" w:cs="Times New Roman"/>
          <w:color w:val="000000"/>
          <w:sz w:val="30"/>
          <w:szCs w:val="30"/>
          <w:lang w:eastAsia="ru-RU"/>
        </w:rPr>
        <w:t>кі</w:t>
      </w:r>
      <w:r w:rsidR="00F82788">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дзейнасці</w:t>
      </w:r>
      <w:r w:rsidR="00F82788">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арганізацыі</w:t>
      </w:r>
      <w:r w:rsidR="00F82788">
        <w:rPr>
          <w:rFonts w:ascii="Times New Roman" w:hAnsi="Times New Roman" w:cs="Times New Roman"/>
          <w:color w:val="000000"/>
          <w:sz w:val="30"/>
          <w:szCs w:val="30"/>
          <w:lang w:val="be-BY" w:eastAsia="ru-RU"/>
        </w:rPr>
        <w:t xml:space="preserve"> ў</w:t>
      </w:r>
      <w:r w:rsidR="000A7E51">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адпаведнасці з</w:t>
      </w:r>
      <w:r w:rsidR="00F82788">
        <w:rPr>
          <w:rFonts w:ascii="Times New Roman" w:hAnsi="Times New Roman" w:cs="Times New Roman"/>
          <w:color w:val="000000"/>
          <w:sz w:val="30"/>
          <w:szCs w:val="30"/>
          <w:lang w:val="be-BY" w:eastAsia="ru-RU"/>
        </w:rPr>
        <w:t xml:space="preserve"> на</w:t>
      </w:r>
      <w:r w:rsidR="00F82788">
        <w:rPr>
          <w:rFonts w:ascii="Times New Roman" w:hAnsi="Times New Roman" w:cs="Times New Roman"/>
          <w:color w:val="000000"/>
          <w:sz w:val="30"/>
          <w:szCs w:val="30"/>
          <w:lang w:eastAsia="ru-RU"/>
        </w:rPr>
        <w:t>мен</w:t>
      </w:r>
      <w:r w:rsidRPr="008275DE">
        <w:rPr>
          <w:rFonts w:ascii="Times New Roman" w:hAnsi="Times New Roman" w:cs="Times New Roman"/>
          <w:color w:val="000000"/>
          <w:sz w:val="30"/>
          <w:szCs w:val="30"/>
          <w:lang w:eastAsia="ru-RU"/>
        </w:rPr>
        <w:t>клатурай</w:t>
      </w:r>
      <w:r w:rsidR="00F82788">
        <w:rPr>
          <w:rFonts w:ascii="Times New Roman" w:hAnsi="Times New Roman" w:cs="Times New Roman"/>
          <w:color w:val="000000"/>
          <w:sz w:val="30"/>
          <w:szCs w:val="30"/>
          <w:lang w:val="be-BY" w:eastAsia="ru-RU"/>
        </w:rPr>
        <w:t xml:space="preserve"> </w:t>
      </w:r>
      <w:r w:rsidR="00F82788">
        <w:rPr>
          <w:rFonts w:ascii="Times New Roman" w:hAnsi="Times New Roman" w:cs="Times New Roman"/>
          <w:color w:val="000000"/>
          <w:sz w:val="30"/>
          <w:szCs w:val="30"/>
          <w:lang w:eastAsia="ru-RU"/>
        </w:rPr>
        <w:t>спра</w:t>
      </w:r>
      <w:r w:rsidRPr="008275DE">
        <w:rPr>
          <w:rFonts w:ascii="Times New Roman" w:hAnsi="Times New Roman" w:cs="Times New Roman"/>
          <w:color w:val="000000"/>
          <w:sz w:val="30"/>
          <w:szCs w:val="30"/>
          <w:lang w:eastAsia="ru-RU"/>
        </w:rPr>
        <w:t>ў; індэкс па наменклатуры спраў; загаловак; год, у якім заводзіцца; тэрмін захоўвання.</w:t>
      </w:r>
    </w:p>
    <w:p w:rsidR="005A5CF4"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eastAsia="ru-RU"/>
        </w:rPr>
        <w:t xml:space="preserve">Улік першасных </w:t>
      </w:r>
      <w:r w:rsidR="00DD7C57">
        <w:rPr>
          <w:rFonts w:ascii="Times New Roman" w:hAnsi="Times New Roman" w:cs="Times New Roman"/>
          <w:color w:val="000000"/>
          <w:sz w:val="30"/>
          <w:szCs w:val="30"/>
          <w:lang w:val="be-BY" w:eastAsia="ru-RU"/>
        </w:rPr>
        <w:t xml:space="preserve">і паўторных </w:t>
      </w:r>
      <w:r w:rsidRPr="008275DE">
        <w:rPr>
          <w:rFonts w:ascii="Times New Roman" w:hAnsi="Times New Roman" w:cs="Times New Roman"/>
          <w:color w:val="000000"/>
          <w:sz w:val="30"/>
          <w:szCs w:val="30"/>
          <w:lang w:eastAsia="ru-RU"/>
        </w:rPr>
        <w:t xml:space="preserve">зваротаў </w:t>
      </w:r>
      <w:r w:rsidR="00DD7C57">
        <w:rPr>
          <w:rFonts w:ascii="Times New Roman" w:hAnsi="Times New Roman" w:cs="Times New Roman"/>
          <w:color w:val="000000"/>
          <w:sz w:val="30"/>
          <w:szCs w:val="30"/>
          <w:lang w:val="be-BY" w:eastAsia="ru-RU"/>
        </w:rPr>
        <w:t xml:space="preserve">удзельнікаў адукацыйнага працэсу </w:t>
      </w:r>
      <w:r w:rsidRPr="008275DE">
        <w:rPr>
          <w:rFonts w:ascii="Times New Roman" w:hAnsi="Times New Roman" w:cs="Times New Roman"/>
          <w:color w:val="000000"/>
          <w:sz w:val="30"/>
          <w:szCs w:val="30"/>
          <w:lang w:eastAsia="ru-RU"/>
        </w:rPr>
        <w:t>да спецыялістаў</w:t>
      </w:r>
      <w:r w:rsidR="00F82788">
        <w:rPr>
          <w:rFonts w:ascii="Times New Roman" w:hAnsi="Times New Roman" w:cs="Times New Roman"/>
          <w:color w:val="000000"/>
          <w:sz w:val="30"/>
          <w:szCs w:val="30"/>
          <w:lang w:eastAsia="ru-RU"/>
        </w:rPr>
        <w:t xml:space="preserve"> СППС вядзецца ў </w:t>
      </w:r>
      <w:r w:rsidR="00F82788">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е ўліку кансультацый удзельнікаў адукацый</w:t>
      </w:r>
      <w:r w:rsidR="00F82788">
        <w:rPr>
          <w:rFonts w:ascii="Times New Roman" w:hAnsi="Times New Roman" w:cs="Times New Roman"/>
          <w:color w:val="000000"/>
          <w:sz w:val="30"/>
          <w:szCs w:val="30"/>
          <w:lang w:eastAsia="ru-RU"/>
        </w:rPr>
        <w:t xml:space="preserve">нага працэсу. У дадзеным </w:t>
      </w:r>
      <w:r w:rsidR="00F82788">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 xml:space="preserve">е фіксуюцца: </w:t>
      </w:r>
      <w:r w:rsidR="00DD7C57">
        <w:rPr>
          <w:rFonts w:ascii="Times New Roman" w:hAnsi="Times New Roman" w:cs="Times New Roman"/>
          <w:color w:val="000000"/>
          <w:sz w:val="30"/>
          <w:szCs w:val="30"/>
          <w:lang w:val="be-BY" w:eastAsia="ru-RU"/>
        </w:rPr>
        <w:t xml:space="preserve">нумар па парадку; дата звароту; </w:t>
      </w:r>
      <w:r w:rsidRPr="008275DE">
        <w:rPr>
          <w:rFonts w:ascii="Times New Roman" w:hAnsi="Times New Roman" w:cs="Times New Roman"/>
          <w:color w:val="000000"/>
          <w:sz w:val="30"/>
          <w:szCs w:val="30"/>
          <w:lang w:eastAsia="ru-RU"/>
        </w:rPr>
        <w:t>п</w:t>
      </w:r>
      <w:r w:rsidR="00F82788">
        <w:rPr>
          <w:rFonts w:ascii="Times New Roman" w:hAnsi="Times New Roman" w:cs="Times New Roman"/>
          <w:color w:val="000000"/>
          <w:sz w:val="30"/>
          <w:szCs w:val="30"/>
          <w:lang w:eastAsia="ru-RU"/>
        </w:rPr>
        <w:t xml:space="preserve">розвішча, імя, імя па бацьку </w:t>
      </w:r>
      <w:r w:rsidR="00F82788">
        <w:rPr>
          <w:rFonts w:ascii="Times New Roman" w:hAnsi="Times New Roman" w:cs="Times New Roman"/>
          <w:color w:val="000000"/>
          <w:sz w:val="30"/>
          <w:szCs w:val="30"/>
          <w:lang w:val="be-BY" w:eastAsia="ru-RU"/>
        </w:rPr>
        <w:t xml:space="preserve">тых, </w:t>
      </w:r>
      <w:r w:rsidR="00A35C67">
        <w:rPr>
          <w:rFonts w:ascii="Times New Roman" w:hAnsi="Times New Roman" w:cs="Times New Roman"/>
          <w:color w:val="000000"/>
          <w:sz w:val="30"/>
          <w:szCs w:val="30"/>
          <w:lang w:val="be-BY" w:eastAsia="ru-RU"/>
        </w:rPr>
        <w:t xml:space="preserve">хто </w:t>
      </w:r>
      <w:r w:rsidRPr="008275DE">
        <w:rPr>
          <w:rFonts w:ascii="Times New Roman" w:hAnsi="Times New Roman" w:cs="Times New Roman"/>
          <w:color w:val="000000"/>
          <w:sz w:val="30"/>
          <w:szCs w:val="30"/>
          <w:lang w:eastAsia="ru-RU"/>
        </w:rPr>
        <w:t>звярнуўся</w:t>
      </w:r>
      <w:r w:rsidR="00DD7C57">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eastAsia="ru-RU"/>
        </w:rPr>
        <w:t xml:space="preserve"> </w:t>
      </w:r>
      <w:r w:rsidR="00DD7C57">
        <w:rPr>
          <w:rFonts w:ascii="Times New Roman" w:hAnsi="Times New Roman" w:cs="Times New Roman"/>
          <w:color w:val="000000"/>
          <w:sz w:val="30"/>
          <w:szCs w:val="30"/>
          <w:lang w:val="be-BY" w:eastAsia="ru-RU"/>
        </w:rPr>
        <w:t xml:space="preserve">форма </w:t>
      </w:r>
      <w:r w:rsidR="000A7E51">
        <w:rPr>
          <w:rFonts w:ascii="Times New Roman" w:hAnsi="Times New Roman" w:cs="Times New Roman"/>
          <w:color w:val="000000"/>
          <w:sz w:val="30"/>
          <w:szCs w:val="30"/>
          <w:lang w:val="be-BY" w:eastAsia="ru-RU"/>
        </w:rPr>
        <w:t>працы</w:t>
      </w:r>
      <w:r w:rsidR="00DD7C57">
        <w:rPr>
          <w:rFonts w:ascii="Times New Roman" w:hAnsi="Times New Roman" w:cs="Times New Roman"/>
          <w:color w:val="000000"/>
          <w:sz w:val="30"/>
          <w:szCs w:val="30"/>
          <w:lang w:val="be-BY" w:eastAsia="ru-RU"/>
        </w:rPr>
        <w:t xml:space="preserve"> (вочная, завочная); </w:t>
      </w:r>
      <w:r w:rsidRPr="008275DE">
        <w:rPr>
          <w:rFonts w:ascii="Times New Roman" w:hAnsi="Times New Roman" w:cs="Times New Roman"/>
          <w:color w:val="000000"/>
          <w:sz w:val="30"/>
          <w:szCs w:val="30"/>
          <w:lang w:eastAsia="ru-RU"/>
        </w:rPr>
        <w:t xml:space="preserve">тэма кансультацыі; </w:t>
      </w:r>
      <w:r w:rsidR="00DD7C57">
        <w:rPr>
          <w:rFonts w:ascii="Times New Roman" w:hAnsi="Times New Roman" w:cs="Times New Roman"/>
          <w:color w:val="000000"/>
          <w:sz w:val="30"/>
          <w:szCs w:val="30"/>
          <w:lang w:val="be-BY" w:eastAsia="ru-RU"/>
        </w:rPr>
        <w:t>змест кансультацыі (тлума</w:t>
      </w:r>
      <w:r w:rsidR="005A5CF4">
        <w:rPr>
          <w:rFonts w:ascii="Times New Roman" w:hAnsi="Times New Roman" w:cs="Times New Roman"/>
          <w:color w:val="000000"/>
          <w:sz w:val="30"/>
          <w:szCs w:val="30"/>
          <w:lang w:val="be-BY" w:eastAsia="ru-RU"/>
        </w:rPr>
        <w:t>чыцца</w:t>
      </w:r>
      <w:r w:rsidR="00DD7C57" w:rsidRPr="00DD7C57">
        <w:rPr>
          <w:rFonts w:ascii="Times New Roman" w:hAnsi="Times New Roman" w:cs="Times New Roman"/>
          <w:color w:val="000000"/>
          <w:sz w:val="30"/>
          <w:szCs w:val="30"/>
          <w:lang w:val="be-BY" w:eastAsia="ru-RU"/>
        </w:rPr>
        <w:t xml:space="preserve"> коратка, указваюцца асноўныя разгледжаныя пытанні і г.</w:t>
      </w:r>
      <w:r w:rsidR="005A5CF4">
        <w:rPr>
          <w:rFonts w:ascii="Times New Roman" w:hAnsi="Times New Roman" w:cs="Times New Roman"/>
          <w:color w:val="000000"/>
          <w:sz w:val="30"/>
          <w:szCs w:val="30"/>
          <w:lang w:val="be-BY" w:eastAsia="ru-RU"/>
        </w:rPr>
        <w:t xml:space="preserve"> </w:t>
      </w:r>
      <w:r w:rsidR="00DD7C57" w:rsidRPr="00DD7C57">
        <w:rPr>
          <w:rFonts w:ascii="Times New Roman" w:hAnsi="Times New Roman" w:cs="Times New Roman"/>
          <w:color w:val="000000"/>
          <w:sz w:val="30"/>
          <w:szCs w:val="30"/>
          <w:lang w:val="be-BY" w:eastAsia="ru-RU"/>
        </w:rPr>
        <w:t>д</w:t>
      </w:r>
      <w:r w:rsidR="00DD7C57">
        <w:rPr>
          <w:rFonts w:ascii="Times New Roman" w:hAnsi="Times New Roman" w:cs="Times New Roman"/>
          <w:color w:val="000000"/>
          <w:sz w:val="30"/>
          <w:szCs w:val="30"/>
          <w:lang w:val="be-BY" w:eastAsia="ru-RU"/>
        </w:rPr>
        <w:t>.)</w:t>
      </w:r>
      <w:r w:rsidR="005A5CF4">
        <w:rPr>
          <w:rFonts w:ascii="Times New Roman" w:hAnsi="Times New Roman" w:cs="Times New Roman"/>
          <w:color w:val="000000"/>
          <w:sz w:val="30"/>
          <w:szCs w:val="30"/>
          <w:lang w:val="be-BY" w:eastAsia="ru-RU"/>
        </w:rPr>
        <w:t>; заўвагі.</w:t>
      </w:r>
      <w:r w:rsidR="00DD7C57">
        <w:rPr>
          <w:rFonts w:ascii="Times New Roman" w:hAnsi="Times New Roman" w:cs="Times New Roman"/>
          <w:color w:val="000000"/>
          <w:sz w:val="30"/>
          <w:szCs w:val="30"/>
          <w:lang w:val="be-BY" w:eastAsia="ru-RU"/>
        </w:rPr>
        <w:t xml:space="preserve"> </w:t>
      </w:r>
      <w:r w:rsidR="005A5CF4" w:rsidRPr="005A5CF4">
        <w:rPr>
          <w:rFonts w:ascii="Times New Roman" w:hAnsi="Times New Roman" w:cs="Times New Roman"/>
          <w:color w:val="000000"/>
          <w:sz w:val="30"/>
          <w:szCs w:val="30"/>
          <w:lang w:val="be-BY" w:eastAsia="ru-RU"/>
        </w:rPr>
        <w:t>У графе «Заўвагі», пры неабходнасці, пазначаюцца далейшыя плануемыя дзеянні спецыяліста (напрыклад, «запрасіць каго-небудзь на гутарку, даць рэкамендацыі педагагічным работнікам» і г.</w:t>
      </w:r>
      <w:r w:rsidR="005A5CF4">
        <w:rPr>
          <w:rFonts w:ascii="Times New Roman" w:hAnsi="Times New Roman" w:cs="Times New Roman"/>
          <w:color w:val="000000"/>
          <w:sz w:val="30"/>
          <w:szCs w:val="30"/>
          <w:lang w:val="be-BY" w:eastAsia="ru-RU"/>
        </w:rPr>
        <w:t xml:space="preserve"> </w:t>
      </w:r>
      <w:r w:rsidR="005A5CF4" w:rsidRPr="005A5CF4">
        <w:rPr>
          <w:rFonts w:ascii="Times New Roman" w:hAnsi="Times New Roman" w:cs="Times New Roman"/>
          <w:color w:val="000000"/>
          <w:sz w:val="30"/>
          <w:szCs w:val="30"/>
          <w:lang w:val="be-BY" w:eastAsia="ru-RU"/>
        </w:rPr>
        <w:t xml:space="preserve">д.) або дзеянні, </w:t>
      </w:r>
      <w:r w:rsidR="005A5CF4">
        <w:rPr>
          <w:rFonts w:ascii="Times New Roman" w:hAnsi="Times New Roman" w:cs="Times New Roman"/>
          <w:color w:val="000000"/>
          <w:sz w:val="30"/>
          <w:szCs w:val="30"/>
          <w:lang w:val="be-BY" w:eastAsia="ru-RU"/>
        </w:rPr>
        <w:t xml:space="preserve">якія рэкамендуюцца таму, хто звярнуўся, </w:t>
      </w:r>
      <w:r w:rsidR="005A5CF4" w:rsidRPr="005A5CF4">
        <w:rPr>
          <w:rFonts w:ascii="Times New Roman" w:hAnsi="Times New Roman" w:cs="Times New Roman"/>
          <w:color w:val="000000"/>
          <w:sz w:val="30"/>
          <w:szCs w:val="30"/>
          <w:lang w:val="be-BY" w:eastAsia="ru-RU"/>
        </w:rPr>
        <w:t xml:space="preserve">згоду або адмову з рэкамендацыямі спецыяліста. Запісы ў </w:t>
      </w:r>
      <w:r w:rsidR="005A5CF4">
        <w:rPr>
          <w:rFonts w:ascii="Times New Roman" w:hAnsi="Times New Roman" w:cs="Times New Roman"/>
          <w:color w:val="000000"/>
          <w:sz w:val="30"/>
          <w:szCs w:val="30"/>
          <w:lang w:val="be-BY" w:eastAsia="ru-RU"/>
        </w:rPr>
        <w:t>журнале</w:t>
      </w:r>
      <w:r w:rsidR="005A5CF4" w:rsidRPr="005A5CF4">
        <w:rPr>
          <w:rFonts w:ascii="Times New Roman" w:hAnsi="Times New Roman" w:cs="Times New Roman"/>
          <w:color w:val="000000"/>
          <w:sz w:val="30"/>
          <w:szCs w:val="30"/>
          <w:lang w:val="be-BY" w:eastAsia="ru-RU"/>
        </w:rPr>
        <w:t xml:space="preserve"> вядуцца ў храналагічным парадку.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371091">
        <w:rPr>
          <w:rFonts w:ascii="Times New Roman" w:hAnsi="Times New Roman" w:cs="Times New Roman"/>
          <w:color w:val="000000"/>
          <w:sz w:val="30"/>
          <w:szCs w:val="30"/>
          <w:lang w:val="be-BY" w:eastAsia="ru-RU"/>
        </w:rPr>
        <w:lastRenderedPageBreak/>
        <w:t xml:space="preserve">У аналітычнай справаздачы аб рабоце СППС УАСА за год адлюстроўваюцца якасныя і колькасныя паказчыкі па ўсіх напрамках дзейнасці ў адпаведнасці з планам работы СППС УАСА на год. </w:t>
      </w:r>
      <w:r w:rsidRPr="008275DE">
        <w:rPr>
          <w:rFonts w:ascii="Times New Roman" w:hAnsi="Times New Roman" w:cs="Times New Roman"/>
          <w:color w:val="000000"/>
          <w:sz w:val="30"/>
          <w:szCs w:val="30"/>
          <w:lang w:eastAsia="ru-RU"/>
        </w:rPr>
        <w:t>Аналізуючы выкананне пастаўленых задач, спецыялісты паказваюць свае дасягненні, эфектыўныя формы работы, а таксама цяжкасці, якія ўзні</w:t>
      </w:r>
      <w:r w:rsidR="00A35C67">
        <w:rPr>
          <w:rFonts w:ascii="Times New Roman" w:hAnsi="Times New Roman" w:cs="Times New Roman"/>
          <w:color w:val="000000"/>
          <w:sz w:val="30"/>
          <w:szCs w:val="30"/>
          <w:lang w:eastAsia="ru-RU"/>
        </w:rPr>
        <w:t xml:space="preserve">клі, праблемы, якія неабходна </w:t>
      </w:r>
      <w:r w:rsidRPr="008275DE">
        <w:rPr>
          <w:rFonts w:ascii="Times New Roman" w:hAnsi="Times New Roman" w:cs="Times New Roman"/>
          <w:color w:val="000000"/>
          <w:sz w:val="30"/>
          <w:szCs w:val="30"/>
          <w:lang w:eastAsia="ru-RU"/>
        </w:rPr>
        <w:t>рашыць у далейшым.</w:t>
      </w:r>
      <w:r w:rsidR="00A35C67">
        <w:rPr>
          <w:rFonts w:ascii="Times New Roman" w:hAnsi="Times New Roman" w:cs="Times New Roman"/>
          <w:color w:val="000000"/>
          <w:sz w:val="30"/>
          <w:szCs w:val="30"/>
          <w:lang w:eastAsia="ru-RU"/>
        </w:rPr>
        <w:t xml:space="preserve"> Такім чынам, вызначаюцца </w:t>
      </w:r>
      <w:r w:rsidR="00A35C67">
        <w:rPr>
          <w:rFonts w:ascii="Times New Roman" w:hAnsi="Times New Roman" w:cs="Times New Roman"/>
          <w:color w:val="000000"/>
          <w:sz w:val="30"/>
          <w:szCs w:val="30"/>
          <w:lang w:val="be-BY" w:eastAsia="ru-RU"/>
        </w:rPr>
        <w:t>перспектыв</w:t>
      </w:r>
      <w:r w:rsidR="00A35C67">
        <w:rPr>
          <w:rFonts w:ascii="Times New Roman" w:hAnsi="Times New Roman" w:cs="Times New Roman"/>
          <w:color w:val="000000"/>
          <w:sz w:val="30"/>
          <w:szCs w:val="30"/>
          <w:lang w:eastAsia="ru-RU"/>
        </w:rPr>
        <w:t xml:space="preserve">ы </w:t>
      </w:r>
      <w:r w:rsidR="00A35C67">
        <w:rPr>
          <w:rFonts w:ascii="Times New Roman" w:hAnsi="Times New Roman" w:cs="Times New Roman"/>
          <w:color w:val="000000"/>
          <w:sz w:val="30"/>
          <w:szCs w:val="30"/>
          <w:lang w:val="be-BY" w:eastAsia="ru-RU"/>
        </w:rPr>
        <w:t>далейш</w:t>
      </w:r>
      <w:r w:rsidRPr="008275DE">
        <w:rPr>
          <w:rFonts w:ascii="Times New Roman" w:hAnsi="Times New Roman" w:cs="Times New Roman"/>
          <w:color w:val="000000"/>
          <w:sz w:val="30"/>
          <w:szCs w:val="30"/>
          <w:lang w:eastAsia="ru-RU"/>
        </w:rPr>
        <w:t>ай працы.</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Графікі работы педагога сацыяльнага і педагога-псіхолага, зацверджаныя кіраўніком установы адукацыі, размяшчаюцца пры ўваходзе ў працоўныя кабінеты спецыялістаў, на тэматычным стэндзе, сайце УАСА і інш., могуць карэктавацца на працягу навучальнага года па ўзгадненні з адміністрацыяй і спецыялістамі.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Рэжым працоўнага часу ў графіках працы спецыялістаў СППС у</w:t>
      </w:r>
      <w:r w:rsidR="00EC54A8">
        <w:rPr>
          <w:rFonts w:ascii="Times New Roman" w:hAnsi="Times New Roman" w:cs="Times New Roman"/>
          <w:color w:val="000000"/>
          <w:sz w:val="30"/>
          <w:szCs w:val="30"/>
          <w:lang w:eastAsia="ru-RU"/>
        </w:rPr>
        <w:t> </w:t>
      </w:r>
      <w:r w:rsidRPr="008275DE">
        <w:rPr>
          <w:rFonts w:ascii="Times New Roman" w:hAnsi="Times New Roman" w:cs="Times New Roman"/>
          <w:color w:val="000000"/>
          <w:sz w:val="30"/>
          <w:szCs w:val="30"/>
          <w:lang w:eastAsia="ru-RU"/>
        </w:rPr>
        <w:t xml:space="preserve">межах 40 гадзін у тыдзень устанаўлівае кіраўнік УАСА на падставе артыкулаў </w:t>
      </w:r>
      <w:r w:rsidR="008F2E49">
        <w:rPr>
          <w:rFonts w:ascii="Times New Roman" w:hAnsi="Times New Roman" w:cs="Times New Roman"/>
          <w:color w:val="000000"/>
          <w:sz w:val="30"/>
          <w:szCs w:val="30"/>
          <w:lang w:val="be-BY" w:eastAsia="ru-RU"/>
        </w:rPr>
        <w:t>главы</w:t>
      </w:r>
      <w:r w:rsidRPr="008275DE">
        <w:rPr>
          <w:rFonts w:ascii="Times New Roman" w:hAnsi="Times New Roman" w:cs="Times New Roman"/>
          <w:color w:val="000000"/>
          <w:sz w:val="30"/>
          <w:szCs w:val="30"/>
          <w:lang w:eastAsia="ru-RU"/>
        </w:rPr>
        <w:t xml:space="preserve"> 10</w:t>
      </w:r>
      <w:r w:rsidR="00A35C67">
        <w:rPr>
          <w:rFonts w:ascii="Times New Roman" w:hAnsi="Times New Roman" w:cs="Times New Roman"/>
          <w:color w:val="000000"/>
          <w:sz w:val="30"/>
          <w:szCs w:val="30"/>
          <w:lang w:val="be-BY" w:eastAsia="ru-RU"/>
        </w:rPr>
        <w:t xml:space="preserve"> </w:t>
      </w:r>
      <w:r w:rsidR="00371091">
        <w:rPr>
          <w:rFonts w:ascii="Times New Roman" w:hAnsi="Times New Roman" w:cs="Times New Roman"/>
          <w:color w:val="000000"/>
          <w:sz w:val="30"/>
          <w:szCs w:val="30"/>
          <w:lang w:val="be-BY" w:eastAsia="ru-RU"/>
        </w:rPr>
        <w:t xml:space="preserve">Кодэкса Рэспублики Беларусь ад </w:t>
      </w:r>
      <w:r w:rsidR="00371091" w:rsidRPr="00371091">
        <w:rPr>
          <w:rFonts w:ascii="Times New Roman" w:hAnsi="Times New Roman" w:cs="Times New Roman"/>
          <w:color w:val="000000"/>
          <w:sz w:val="30"/>
          <w:szCs w:val="30"/>
          <w:lang w:val="be-BY" w:eastAsia="ru-RU"/>
        </w:rPr>
        <w:t>от 26.07.1999 №</w:t>
      </w:r>
      <w:r w:rsidR="00371091">
        <w:rPr>
          <w:rFonts w:ascii="Times New Roman" w:hAnsi="Times New Roman" w:cs="Times New Roman"/>
          <w:color w:val="000000"/>
          <w:sz w:val="30"/>
          <w:szCs w:val="30"/>
          <w:lang w:val="be-BY" w:eastAsia="ru-RU"/>
        </w:rPr>
        <w:t> </w:t>
      </w:r>
      <w:r w:rsidR="00371091" w:rsidRPr="00371091">
        <w:rPr>
          <w:rFonts w:ascii="Times New Roman" w:hAnsi="Times New Roman" w:cs="Times New Roman"/>
          <w:color w:val="000000"/>
          <w:sz w:val="30"/>
          <w:szCs w:val="30"/>
          <w:lang w:val="be-BY" w:eastAsia="ru-RU"/>
        </w:rPr>
        <w:t>296-З «</w:t>
      </w:r>
      <w:r w:rsidRPr="008275DE">
        <w:rPr>
          <w:rFonts w:ascii="Times New Roman" w:hAnsi="Times New Roman" w:cs="Times New Roman"/>
          <w:color w:val="000000"/>
          <w:sz w:val="30"/>
          <w:szCs w:val="30"/>
          <w:lang w:eastAsia="ru-RU"/>
        </w:rPr>
        <w:t>Працоўн</w:t>
      </w:r>
      <w:r w:rsidR="00371091">
        <w:rPr>
          <w:rFonts w:ascii="Times New Roman" w:hAnsi="Times New Roman" w:cs="Times New Roman"/>
          <w:color w:val="000000"/>
          <w:sz w:val="30"/>
          <w:szCs w:val="30"/>
          <w:lang w:eastAsia="ru-RU"/>
        </w:rPr>
        <w:t>ы</w:t>
      </w:r>
      <w:r w:rsidRPr="008275DE">
        <w:rPr>
          <w:rFonts w:ascii="Times New Roman" w:hAnsi="Times New Roman" w:cs="Times New Roman"/>
          <w:color w:val="000000"/>
          <w:sz w:val="30"/>
          <w:szCs w:val="30"/>
          <w:lang w:eastAsia="ru-RU"/>
        </w:rPr>
        <w:t xml:space="preserve"> кодэкс Рэспублікі Беларусь</w:t>
      </w:r>
      <w:r w:rsidR="00371091">
        <w:rPr>
          <w:sz w:val="28"/>
          <w:szCs w:val="28"/>
        </w:rPr>
        <w:t>»</w:t>
      </w:r>
      <w:r w:rsidRPr="008275DE">
        <w:rPr>
          <w:rFonts w:ascii="Times New Roman" w:hAnsi="Times New Roman" w:cs="Times New Roman"/>
          <w:color w:val="000000"/>
          <w:sz w:val="30"/>
          <w:szCs w:val="30"/>
          <w:lang w:eastAsia="ru-RU"/>
        </w:rPr>
        <w:t xml:space="preserve">. Пры вызначэнні пачатку і заканчэння працоўнага дня, часу абедзеннага перапынку, рабочых і выхадных дзён неабходна ўлічваць асаблівасці правіл унутранага распарадку УАСА, неабходнасць работы ў шосты школьны дзень (суботу) </w:t>
      </w:r>
      <w:r w:rsidR="00A35C67">
        <w:rPr>
          <w:rFonts w:ascii="Times New Roman" w:hAnsi="Times New Roman" w:cs="Times New Roman"/>
          <w:color w:val="000000"/>
          <w:sz w:val="30"/>
          <w:szCs w:val="30"/>
          <w:lang w:eastAsia="ru-RU"/>
        </w:rPr>
        <w:t>і канікулярны перыяд, наведванн</w:t>
      </w:r>
      <w:r w:rsidR="00A35C67">
        <w:rPr>
          <w:rFonts w:ascii="Times New Roman" w:hAnsi="Times New Roman" w:cs="Times New Roman"/>
          <w:color w:val="000000"/>
          <w:sz w:val="30"/>
          <w:szCs w:val="30"/>
          <w:lang w:val="be-BY" w:eastAsia="ru-RU"/>
        </w:rPr>
        <w:t>е</w:t>
      </w:r>
      <w:r w:rsidRPr="008275DE">
        <w:rPr>
          <w:rFonts w:ascii="Times New Roman" w:hAnsi="Times New Roman" w:cs="Times New Roman"/>
          <w:color w:val="000000"/>
          <w:sz w:val="30"/>
          <w:szCs w:val="30"/>
          <w:lang w:eastAsia="ru-RU"/>
        </w:rPr>
        <w:t xml:space="preserve"> вучняў дома ў вячэрні час, выкананне дзяр</w:t>
      </w:r>
      <w:r w:rsidR="00A35C67">
        <w:rPr>
          <w:rFonts w:ascii="Times New Roman" w:hAnsi="Times New Roman" w:cs="Times New Roman"/>
          <w:color w:val="000000"/>
          <w:sz w:val="30"/>
          <w:szCs w:val="30"/>
          <w:lang w:eastAsia="ru-RU"/>
        </w:rPr>
        <w:t>жаўных і грамадскіх абавязкаў.</w:t>
      </w:r>
      <w:r w:rsidRPr="008275DE">
        <w:rPr>
          <w:rFonts w:ascii="Times New Roman" w:hAnsi="Times New Roman" w:cs="Times New Roman"/>
          <w:color w:val="000000"/>
          <w:sz w:val="30"/>
          <w:szCs w:val="30"/>
          <w:lang w:eastAsia="ru-RU"/>
        </w:rPr>
        <w:t xml:space="preserve"> У графіках работы ўказваецца час правядзення спецыялістамі СППС індывідуальных кансультацый, які павінен быць выбраны з улікам запытаў удзельнікаў адукацыйнага працэсу і забеспячэння магчымасці звароту да спецыяліста ў вячэрні час, у шосты школьны дзень (суботу). У сваю чаргу, кіраўніку УАСА трэба прадугледзець і забяспечыць права на вызначэнне ў графіку работы педагога сацыяльнага і педагога-псіхолага часу для:</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вывучэння і абагульнення вопыту сваёй работы па сацыяльна-педагагічнай падтрымцы і аказанні псіхалагічнай дапамогі ў адпаведнасці з пунктам 7 Палажэння аб СППС УА;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удасканалення ўласнага прафесійнага майстэрства, павышэння кваліфікацыі ва ўстаноўленым парадку ў адпаведнасці з пунктам 20 Палажэння аб СППС УА;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павышэння сваёй прафесійнай кампетэнтнасці ў адпаведнасці са</w:t>
      </w:r>
      <w:r w:rsidR="00EC54A8">
        <w:rPr>
          <w:rFonts w:ascii="Times New Roman" w:hAnsi="Times New Roman" w:cs="Times New Roman"/>
          <w:color w:val="000000"/>
          <w:sz w:val="30"/>
          <w:szCs w:val="30"/>
          <w:lang w:eastAsia="ru-RU"/>
        </w:rPr>
        <w:t> </w:t>
      </w:r>
      <w:r w:rsidRPr="008275DE">
        <w:rPr>
          <w:rFonts w:ascii="Times New Roman" w:hAnsi="Times New Roman" w:cs="Times New Roman"/>
          <w:color w:val="000000"/>
          <w:sz w:val="30"/>
          <w:szCs w:val="30"/>
          <w:lang w:eastAsia="ru-RU"/>
        </w:rPr>
        <w:t>службовымі абавязкамі.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Карэкціроўка графікаў работы педагога сацыяльнага і педагога-псіхолага ў адпаведнасці з артыкуламі 101, 133 </w:t>
      </w:r>
      <w:r w:rsidR="00371091">
        <w:rPr>
          <w:rFonts w:ascii="Times New Roman" w:hAnsi="Times New Roman" w:cs="Times New Roman"/>
          <w:color w:val="000000"/>
          <w:sz w:val="30"/>
          <w:szCs w:val="30"/>
          <w:lang w:eastAsia="ru-RU"/>
        </w:rPr>
        <w:t xml:space="preserve">Кодэкса Рэспублики Беларусь ад </w:t>
      </w:r>
      <w:r w:rsidR="00371091" w:rsidRPr="00371091">
        <w:rPr>
          <w:rFonts w:ascii="Times New Roman" w:hAnsi="Times New Roman" w:cs="Times New Roman"/>
          <w:color w:val="000000"/>
          <w:sz w:val="30"/>
          <w:szCs w:val="30"/>
          <w:lang w:eastAsia="ru-RU"/>
        </w:rPr>
        <w:t>26.07.1999 № 296-З «</w:t>
      </w:r>
      <w:r w:rsidRPr="008275DE">
        <w:rPr>
          <w:rFonts w:ascii="Times New Roman" w:hAnsi="Times New Roman" w:cs="Times New Roman"/>
          <w:color w:val="000000"/>
          <w:sz w:val="30"/>
          <w:szCs w:val="30"/>
          <w:lang w:eastAsia="ru-RU"/>
        </w:rPr>
        <w:t>Працоўн</w:t>
      </w:r>
      <w:r w:rsidR="00B607E0">
        <w:rPr>
          <w:rFonts w:ascii="Times New Roman" w:hAnsi="Times New Roman" w:cs="Times New Roman"/>
          <w:color w:val="000000"/>
          <w:sz w:val="30"/>
          <w:szCs w:val="30"/>
          <w:lang w:eastAsia="ru-RU"/>
        </w:rPr>
        <w:t>ы</w:t>
      </w:r>
      <w:r w:rsidRPr="008275DE">
        <w:rPr>
          <w:rFonts w:ascii="Times New Roman" w:hAnsi="Times New Roman" w:cs="Times New Roman"/>
          <w:color w:val="000000"/>
          <w:sz w:val="30"/>
          <w:szCs w:val="30"/>
          <w:lang w:eastAsia="ru-RU"/>
        </w:rPr>
        <w:t xml:space="preserve"> </w:t>
      </w:r>
      <w:r w:rsidR="00B607E0">
        <w:rPr>
          <w:rFonts w:ascii="Times New Roman" w:hAnsi="Times New Roman" w:cs="Times New Roman"/>
          <w:color w:val="000000"/>
          <w:sz w:val="30"/>
          <w:szCs w:val="30"/>
          <w:lang w:eastAsia="ru-RU"/>
        </w:rPr>
        <w:t>к</w:t>
      </w:r>
      <w:r w:rsidRPr="008275DE">
        <w:rPr>
          <w:rFonts w:ascii="Times New Roman" w:hAnsi="Times New Roman" w:cs="Times New Roman"/>
          <w:color w:val="000000"/>
          <w:sz w:val="30"/>
          <w:szCs w:val="30"/>
          <w:lang w:eastAsia="ru-RU"/>
        </w:rPr>
        <w:t>одэкс Рэспублікі Беларусь</w:t>
      </w:r>
      <w:r w:rsidR="00B607E0">
        <w:rPr>
          <w:sz w:val="28"/>
          <w:szCs w:val="28"/>
        </w:rPr>
        <w:t>»</w:t>
      </w:r>
      <w:r w:rsidRPr="008275DE">
        <w:rPr>
          <w:rFonts w:ascii="Times New Roman" w:hAnsi="Times New Roman" w:cs="Times New Roman"/>
          <w:color w:val="000000"/>
          <w:sz w:val="30"/>
          <w:szCs w:val="30"/>
          <w:lang w:eastAsia="ru-RU"/>
        </w:rPr>
        <w:t xml:space="preserve"> часцей за ўсё адбываецца ў сувязі з выкананнем імі дзяржаўных і грамадскіх абавязкаў, напрыклад</w:t>
      </w:r>
      <w:r w:rsidR="00B607E0">
        <w:rPr>
          <w:rFonts w:ascii="Times New Roman" w:hAnsi="Times New Roman" w:cs="Times New Roman"/>
          <w:color w:val="000000"/>
          <w:sz w:val="30"/>
          <w:szCs w:val="30"/>
          <w:lang w:eastAsia="ru-RU"/>
        </w:rPr>
        <w:t>,</w:t>
      </w:r>
      <w:r w:rsidRPr="008275DE">
        <w:rPr>
          <w:rFonts w:ascii="Times New Roman" w:hAnsi="Times New Roman" w:cs="Times New Roman"/>
          <w:color w:val="000000"/>
          <w:sz w:val="30"/>
          <w:szCs w:val="30"/>
          <w:lang w:eastAsia="ru-RU"/>
        </w:rPr>
        <w:t xml:space="preserve"> яўкі ў суд у якасці эксперта або спецыяліста.</w:t>
      </w:r>
    </w:p>
    <w:p w:rsidR="00854983" w:rsidRPr="00854983"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F97116">
        <w:rPr>
          <w:rFonts w:ascii="Times New Roman" w:hAnsi="Times New Roman" w:cs="Times New Roman"/>
          <w:color w:val="000000"/>
          <w:sz w:val="30"/>
          <w:szCs w:val="30"/>
          <w:lang w:eastAsia="ru-RU"/>
        </w:rPr>
        <w:lastRenderedPageBreak/>
        <w:t>Акрамя захавання</w:t>
      </w:r>
      <w:r w:rsidRPr="008275DE">
        <w:rPr>
          <w:rFonts w:ascii="Times New Roman" w:hAnsi="Times New Roman" w:cs="Times New Roman"/>
          <w:color w:val="000000"/>
          <w:sz w:val="30"/>
          <w:szCs w:val="30"/>
          <w:lang w:eastAsia="ru-RU"/>
        </w:rPr>
        <w:t xml:space="preserve"> сярэдняга заробку па месцы працы педагога сацыяльнага і педагога-псіхолага за ўвесь час, затрачаны ў сувязі з выкананнем прафесійных абавязкаў (напрыклад, удзел у крымінальным, грамадзянскім працэсах, па справах аб адміністрацыйных правапарушэннях, і </w:t>
      </w:r>
      <w:r w:rsidR="00A35C67">
        <w:rPr>
          <w:rFonts w:ascii="Times New Roman" w:hAnsi="Times New Roman" w:cs="Times New Roman"/>
          <w:color w:val="000000"/>
          <w:sz w:val="30"/>
          <w:szCs w:val="30"/>
          <w:lang w:eastAsia="ru-RU"/>
        </w:rPr>
        <w:t>г.</w:t>
      </w:r>
      <w:r w:rsidR="00854983" w:rsidRPr="00854983">
        <w:rPr>
          <w:rFonts w:ascii="Times New Roman" w:hAnsi="Times New Roman" w:cs="Times New Roman"/>
          <w:color w:val="000000"/>
          <w:sz w:val="30"/>
          <w:szCs w:val="30"/>
          <w:lang w:eastAsia="ru-RU"/>
        </w:rPr>
        <w:t xml:space="preserve"> </w:t>
      </w:r>
      <w:r w:rsidR="00A35C67">
        <w:rPr>
          <w:rFonts w:ascii="Times New Roman" w:hAnsi="Times New Roman" w:cs="Times New Roman"/>
          <w:color w:val="000000"/>
          <w:sz w:val="30"/>
          <w:szCs w:val="30"/>
          <w:lang w:eastAsia="ru-RU"/>
        </w:rPr>
        <w:t xml:space="preserve">д.), ім могуць быць </w:t>
      </w:r>
      <w:r w:rsidR="00A35C67">
        <w:rPr>
          <w:rFonts w:ascii="Times New Roman" w:hAnsi="Times New Roman" w:cs="Times New Roman"/>
          <w:color w:val="000000"/>
          <w:sz w:val="30"/>
          <w:szCs w:val="30"/>
          <w:lang w:val="be-BY" w:eastAsia="ru-RU"/>
        </w:rPr>
        <w:t>прадастаўлены</w:t>
      </w:r>
      <w:r w:rsidRPr="008275DE">
        <w:rPr>
          <w:rFonts w:ascii="Times New Roman" w:hAnsi="Times New Roman" w:cs="Times New Roman"/>
          <w:color w:val="000000"/>
          <w:sz w:val="30"/>
          <w:szCs w:val="30"/>
          <w:lang w:eastAsia="ru-RU"/>
        </w:rPr>
        <w:t xml:space="preserve"> кампенсацыі за выкананне прафесійных абавязкаў за межамі працоўнага часу, якія вызначаюцца ў </w:t>
      </w:r>
      <w:r w:rsidR="00854983">
        <w:rPr>
          <w:rFonts w:ascii="Times New Roman" w:hAnsi="Times New Roman" w:cs="Times New Roman"/>
          <w:color w:val="000000"/>
          <w:sz w:val="30"/>
          <w:szCs w:val="30"/>
          <w:lang w:val="be-BY" w:eastAsia="ru-RU"/>
        </w:rPr>
        <w:t xml:space="preserve">адпаведнасці з пастановай Савета Міністраў Рэспублікі Беларусь ад </w:t>
      </w:r>
      <w:r w:rsidR="00854983" w:rsidRPr="00854983">
        <w:rPr>
          <w:rFonts w:ascii="Times New Roman" w:hAnsi="Times New Roman" w:cs="Times New Roman"/>
          <w:color w:val="000000"/>
          <w:sz w:val="30"/>
          <w:szCs w:val="30"/>
          <w:lang w:val="be-BY" w:eastAsia="ru-RU"/>
        </w:rPr>
        <w:t>30.12.2006 № 1775 «</w:t>
      </w:r>
      <w:r w:rsidR="00854983">
        <w:rPr>
          <w:rFonts w:ascii="Times New Roman" w:hAnsi="Times New Roman" w:cs="Times New Roman"/>
          <w:color w:val="000000"/>
          <w:sz w:val="30"/>
          <w:szCs w:val="30"/>
          <w:lang w:val="be-BY" w:eastAsia="ru-RU"/>
        </w:rPr>
        <w:t>Аб</w:t>
      </w:r>
      <w:r w:rsidR="00854983" w:rsidRPr="00854983">
        <w:rPr>
          <w:rFonts w:ascii="Times New Roman" w:hAnsi="Times New Roman" w:cs="Times New Roman"/>
          <w:color w:val="000000"/>
          <w:sz w:val="30"/>
          <w:szCs w:val="30"/>
          <w:lang w:val="be-BY" w:eastAsia="ru-RU"/>
        </w:rPr>
        <w:t xml:space="preserve"> </w:t>
      </w:r>
      <w:r w:rsidR="00854983">
        <w:rPr>
          <w:rFonts w:ascii="Times New Roman" w:hAnsi="Times New Roman" w:cs="Times New Roman"/>
          <w:color w:val="000000"/>
          <w:sz w:val="30"/>
          <w:szCs w:val="30"/>
          <w:lang w:val="be-BY" w:eastAsia="ru-RU"/>
        </w:rPr>
        <w:t>асобных</w:t>
      </w:r>
      <w:r w:rsidR="00854983" w:rsidRPr="00854983">
        <w:rPr>
          <w:rFonts w:ascii="Times New Roman" w:hAnsi="Times New Roman" w:cs="Times New Roman"/>
          <w:color w:val="000000"/>
          <w:sz w:val="30"/>
          <w:szCs w:val="30"/>
          <w:lang w:val="be-BY" w:eastAsia="ru-RU"/>
        </w:rPr>
        <w:t xml:space="preserve"> сумах, якія падлягаюць выпла</w:t>
      </w:r>
      <w:r w:rsidR="00854983">
        <w:rPr>
          <w:rFonts w:ascii="Times New Roman" w:hAnsi="Times New Roman" w:cs="Times New Roman"/>
          <w:color w:val="000000"/>
          <w:sz w:val="30"/>
          <w:szCs w:val="30"/>
          <w:lang w:val="be-BY" w:eastAsia="ru-RU"/>
        </w:rPr>
        <w:t>ц</w:t>
      </w:r>
      <w:r w:rsidR="00854983" w:rsidRPr="00854983">
        <w:rPr>
          <w:rFonts w:ascii="Times New Roman" w:hAnsi="Times New Roman" w:cs="Times New Roman"/>
          <w:color w:val="000000"/>
          <w:sz w:val="30"/>
          <w:szCs w:val="30"/>
          <w:lang w:val="be-BY" w:eastAsia="ru-RU"/>
        </w:rPr>
        <w:t xml:space="preserve">е </w:t>
      </w:r>
      <w:r w:rsidR="00854983">
        <w:rPr>
          <w:rFonts w:ascii="Times New Roman" w:hAnsi="Times New Roman" w:cs="Times New Roman"/>
          <w:color w:val="000000"/>
          <w:sz w:val="30"/>
          <w:szCs w:val="30"/>
          <w:lang w:val="be-BY" w:eastAsia="ru-RU"/>
        </w:rPr>
        <w:t>ў крымінальным, грамадзянскім, адміністрацыйным і гаспадарчым працэсах</w:t>
      </w:r>
      <w:r w:rsidR="00854983" w:rsidRPr="00854983">
        <w:rPr>
          <w:rFonts w:ascii="Times New Roman" w:hAnsi="Times New Roman" w:cs="Times New Roman"/>
          <w:color w:val="000000"/>
          <w:sz w:val="30"/>
          <w:szCs w:val="30"/>
          <w:lang w:val="be-BY" w:eastAsia="ru-RU"/>
        </w:rPr>
        <w:t>».</w:t>
      </w:r>
    </w:p>
    <w:p w:rsidR="00F97116"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F97116">
        <w:rPr>
          <w:rFonts w:ascii="Times New Roman" w:hAnsi="Times New Roman" w:cs="Times New Roman"/>
          <w:color w:val="000000"/>
          <w:sz w:val="30"/>
          <w:szCs w:val="30"/>
          <w:lang w:val="be-BY" w:eastAsia="ru-RU"/>
        </w:rPr>
        <w:t>Неабходна звярнуць увагу, што для ўдзелу ў крымінальным, грамадзянскім працэсах</w:t>
      </w:r>
      <w:r w:rsidR="008F2E49">
        <w:rPr>
          <w:rFonts w:ascii="Times New Roman" w:hAnsi="Times New Roman" w:cs="Times New Roman"/>
          <w:color w:val="000000"/>
          <w:sz w:val="30"/>
          <w:szCs w:val="30"/>
          <w:lang w:val="be-BY" w:eastAsia="ru-RU"/>
        </w:rPr>
        <w:t>,</w:t>
      </w:r>
      <w:r w:rsidRPr="00F97116">
        <w:rPr>
          <w:rFonts w:ascii="Times New Roman" w:hAnsi="Times New Roman" w:cs="Times New Roman"/>
          <w:color w:val="000000"/>
          <w:sz w:val="30"/>
          <w:szCs w:val="30"/>
          <w:lang w:val="be-BY" w:eastAsia="ru-RU"/>
        </w:rPr>
        <w:t xml:space="preserve"> па справах аб адміністрацыйных правапарушэннях у якасці эксперта або спецыяліста могуць прыцягвацца педагогі УАСА, што вызначана ў адпаведных кодэксах Рэспублікі Беларусь. Парадак прыцягнення педагога (псіхолага) для ўдзелу ў</w:t>
      </w:r>
      <w:r w:rsidR="00B2374E">
        <w:rPr>
          <w:rFonts w:ascii="Times New Roman" w:hAnsi="Times New Roman" w:cs="Times New Roman"/>
          <w:color w:val="000000"/>
          <w:sz w:val="30"/>
          <w:szCs w:val="30"/>
          <w:lang w:val="be-BY" w:eastAsia="ru-RU"/>
        </w:rPr>
        <w:t> </w:t>
      </w:r>
      <w:r w:rsidRPr="00F97116">
        <w:rPr>
          <w:rFonts w:ascii="Times New Roman" w:hAnsi="Times New Roman" w:cs="Times New Roman"/>
          <w:color w:val="000000"/>
          <w:sz w:val="30"/>
          <w:szCs w:val="30"/>
          <w:lang w:val="be-BY" w:eastAsia="ru-RU"/>
        </w:rPr>
        <w:t xml:space="preserve">крымінальным працэсе </w:t>
      </w:r>
      <w:r w:rsidR="00F97116">
        <w:rPr>
          <w:rFonts w:ascii="Times New Roman" w:hAnsi="Times New Roman" w:cs="Times New Roman"/>
          <w:color w:val="000000"/>
          <w:sz w:val="30"/>
          <w:szCs w:val="30"/>
          <w:lang w:val="be-BY" w:eastAsia="ru-RU"/>
        </w:rPr>
        <w:t>рэгуліруецца</w:t>
      </w:r>
      <w:r w:rsidRPr="00F97116">
        <w:rPr>
          <w:rFonts w:ascii="Times New Roman" w:hAnsi="Times New Roman" w:cs="Times New Roman"/>
          <w:color w:val="000000"/>
          <w:sz w:val="30"/>
          <w:szCs w:val="30"/>
          <w:lang w:val="be-BY" w:eastAsia="ru-RU"/>
        </w:rPr>
        <w:t xml:space="preserve"> пастановай Савета Міністраў Рэспублікі Беларусь </w:t>
      </w:r>
      <w:r w:rsidR="00F97116">
        <w:rPr>
          <w:rFonts w:ascii="Times New Roman" w:hAnsi="Times New Roman" w:cs="Times New Roman"/>
          <w:color w:val="000000"/>
          <w:sz w:val="30"/>
          <w:szCs w:val="30"/>
          <w:lang w:val="be-BY" w:eastAsia="ru-RU"/>
        </w:rPr>
        <w:t xml:space="preserve">ад </w:t>
      </w:r>
      <w:r w:rsidR="00F97116" w:rsidRPr="00F97116">
        <w:rPr>
          <w:rFonts w:ascii="Times New Roman" w:hAnsi="Times New Roman" w:cs="Times New Roman"/>
          <w:color w:val="000000"/>
          <w:sz w:val="30"/>
          <w:szCs w:val="30"/>
          <w:lang w:val="be-BY" w:eastAsia="ru-RU"/>
        </w:rPr>
        <w:t>24.10.2001 № 1533</w:t>
      </w:r>
      <w:r w:rsidR="00F97116">
        <w:rPr>
          <w:rFonts w:ascii="Times New Roman" w:hAnsi="Times New Roman" w:cs="Times New Roman"/>
          <w:color w:val="000000"/>
          <w:sz w:val="30"/>
          <w:szCs w:val="30"/>
          <w:lang w:val="be-BY" w:eastAsia="ru-RU"/>
        </w:rPr>
        <w:t xml:space="preserve"> </w:t>
      </w:r>
      <w:r w:rsidR="00F97116" w:rsidRPr="00F97116">
        <w:rPr>
          <w:rFonts w:ascii="Times New Roman" w:hAnsi="Times New Roman" w:cs="Times New Roman"/>
          <w:color w:val="000000"/>
          <w:sz w:val="30"/>
          <w:szCs w:val="30"/>
          <w:lang w:val="be-BY" w:eastAsia="ru-RU"/>
        </w:rPr>
        <w:t>«</w:t>
      </w:r>
      <w:r w:rsidR="00F97116">
        <w:rPr>
          <w:rFonts w:ascii="Times New Roman" w:hAnsi="Times New Roman" w:cs="Times New Roman"/>
          <w:color w:val="000000"/>
          <w:sz w:val="30"/>
          <w:szCs w:val="30"/>
          <w:lang w:val="be-BY" w:eastAsia="ru-RU"/>
        </w:rPr>
        <w:t>А</w:t>
      </w:r>
      <w:r w:rsidR="00F97116" w:rsidRPr="00F97116">
        <w:rPr>
          <w:rFonts w:ascii="Times New Roman" w:hAnsi="Times New Roman" w:cs="Times New Roman"/>
          <w:color w:val="000000"/>
          <w:sz w:val="30"/>
          <w:szCs w:val="30"/>
          <w:lang w:val="be-BY" w:eastAsia="ru-RU"/>
        </w:rPr>
        <w:t xml:space="preserve">б </w:t>
      </w:r>
      <w:r w:rsidR="00F97116">
        <w:rPr>
          <w:rFonts w:ascii="Times New Roman" w:hAnsi="Times New Roman" w:cs="Times New Roman"/>
          <w:color w:val="000000"/>
          <w:sz w:val="30"/>
          <w:szCs w:val="30"/>
          <w:lang w:val="be-BY" w:eastAsia="ru-RU"/>
        </w:rPr>
        <w:t>зацвярджэнні</w:t>
      </w:r>
      <w:r w:rsidR="00F97116" w:rsidRPr="00F97116">
        <w:rPr>
          <w:rFonts w:ascii="Times New Roman" w:hAnsi="Times New Roman" w:cs="Times New Roman"/>
          <w:color w:val="000000"/>
          <w:sz w:val="30"/>
          <w:szCs w:val="30"/>
          <w:lang w:val="be-BY" w:eastAsia="ru-RU"/>
        </w:rPr>
        <w:t xml:space="preserve"> П</w:t>
      </w:r>
      <w:r w:rsidR="00F97116">
        <w:rPr>
          <w:rFonts w:ascii="Times New Roman" w:hAnsi="Times New Roman" w:cs="Times New Roman"/>
          <w:color w:val="000000"/>
          <w:sz w:val="30"/>
          <w:szCs w:val="30"/>
          <w:lang w:val="be-BY" w:eastAsia="ru-RU"/>
        </w:rPr>
        <w:t>а</w:t>
      </w:r>
      <w:r w:rsidR="00F97116" w:rsidRPr="00F97116">
        <w:rPr>
          <w:rFonts w:ascii="Times New Roman" w:hAnsi="Times New Roman" w:cs="Times New Roman"/>
          <w:color w:val="000000"/>
          <w:sz w:val="30"/>
          <w:szCs w:val="30"/>
          <w:lang w:val="be-BY" w:eastAsia="ru-RU"/>
        </w:rPr>
        <w:t>л</w:t>
      </w:r>
      <w:r w:rsidR="00F97116">
        <w:rPr>
          <w:rFonts w:ascii="Times New Roman" w:hAnsi="Times New Roman" w:cs="Times New Roman"/>
          <w:color w:val="000000"/>
          <w:sz w:val="30"/>
          <w:szCs w:val="30"/>
          <w:lang w:val="be-BY" w:eastAsia="ru-RU"/>
        </w:rPr>
        <w:t>а</w:t>
      </w:r>
      <w:r w:rsidR="00F97116" w:rsidRPr="00F97116">
        <w:rPr>
          <w:rFonts w:ascii="Times New Roman" w:hAnsi="Times New Roman" w:cs="Times New Roman"/>
          <w:color w:val="000000"/>
          <w:sz w:val="30"/>
          <w:szCs w:val="30"/>
          <w:lang w:val="be-BY" w:eastAsia="ru-RU"/>
        </w:rPr>
        <w:t>ж</w:t>
      </w:r>
      <w:r w:rsidR="00F97116">
        <w:rPr>
          <w:rFonts w:ascii="Times New Roman" w:hAnsi="Times New Roman" w:cs="Times New Roman"/>
          <w:color w:val="000000"/>
          <w:sz w:val="30"/>
          <w:szCs w:val="30"/>
          <w:lang w:val="be-BY" w:eastAsia="ru-RU"/>
        </w:rPr>
        <w:t>эння</w:t>
      </w:r>
      <w:r w:rsidR="00F97116" w:rsidRPr="00F97116">
        <w:rPr>
          <w:rFonts w:ascii="Times New Roman" w:hAnsi="Times New Roman" w:cs="Times New Roman"/>
          <w:color w:val="000000"/>
          <w:sz w:val="30"/>
          <w:szCs w:val="30"/>
          <w:lang w:val="be-BY" w:eastAsia="ru-RU"/>
        </w:rPr>
        <w:t xml:space="preserve"> </w:t>
      </w:r>
      <w:r w:rsidR="00F97116">
        <w:rPr>
          <w:rFonts w:ascii="Times New Roman" w:hAnsi="Times New Roman" w:cs="Times New Roman"/>
          <w:color w:val="000000"/>
          <w:sz w:val="30"/>
          <w:szCs w:val="30"/>
          <w:lang w:val="be-BY" w:eastAsia="ru-RU"/>
        </w:rPr>
        <w:t>аб</w:t>
      </w:r>
      <w:r w:rsidR="00F97116" w:rsidRPr="00F97116">
        <w:rPr>
          <w:rFonts w:ascii="Times New Roman" w:hAnsi="Times New Roman" w:cs="Times New Roman"/>
          <w:color w:val="000000"/>
          <w:sz w:val="30"/>
          <w:szCs w:val="30"/>
          <w:lang w:val="be-BY" w:eastAsia="ru-RU"/>
        </w:rPr>
        <w:t xml:space="preserve"> п</w:t>
      </w:r>
      <w:r w:rsidR="00F97116">
        <w:rPr>
          <w:rFonts w:ascii="Times New Roman" w:hAnsi="Times New Roman" w:cs="Times New Roman"/>
          <w:color w:val="000000"/>
          <w:sz w:val="30"/>
          <w:szCs w:val="30"/>
          <w:lang w:val="be-BY" w:eastAsia="ru-RU"/>
        </w:rPr>
        <w:t xml:space="preserve">арадку </w:t>
      </w:r>
      <w:r w:rsidR="00F97116" w:rsidRPr="00F97116">
        <w:rPr>
          <w:rFonts w:ascii="Times New Roman" w:hAnsi="Times New Roman" w:cs="Times New Roman"/>
          <w:color w:val="000000"/>
          <w:sz w:val="30"/>
          <w:szCs w:val="30"/>
          <w:lang w:val="be-BY" w:eastAsia="ru-RU"/>
        </w:rPr>
        <w:t>прыцягнення педагога (псіхолага) для ўдзелу ў крымінальным працэсе»</w:t>
      </w:r>
      <w:r w:rsidR="00A35C67" w:rsidRPr="00F97116">
        <w:rPr>
          <w:rFonts w:ascii="Times New Roman" w:hAnsi="Times New Roman" w:cs="Times New Roman"/>
          <w:color w:val="000000"/>
          <w:sz w:val="30"/>
          <w:szCs w:val="30"/>
          <w:lang w:val="be-BY" w:eastAsia="ru-RU"/>
        </w:rPr>
        <w:t>.</w:t>
      </w:r>
    </w:p>
    <w:p w:rsidR="008275DE" w:rsidRDefault="00A35C67" w:rsidP="008275DE">
      <w:pPr>
        <w:spacing w:after="0" w:line="240" w:lineRule="auto"/>
        <w:ind w:firstLine="709"/>
        <w:jc w:val="both"/>
        <w:rPr>
          <w:rFonts w:ascii="Times New Roman" w:hAnsi="Times New Roman" w:cs="Times New Roman"/>
          <w:color w:val="000000"/>
          <w:sz w:val="30"/>
          <w:szCs w:val="30"/>
          <w:lang w:val="be-BY" w:eastAsia="ru-RU"/>
        </w:rPr>
      </w:pPr>
      <w:r w:rsidRPr="00F97116">
        <w:rPr>
          <w:rFonts w:ascii="Times New Roman" w:hAnsi="Times New Roman" w:cs="Times New Roman"/>
          <w:color w:val="000000"/>
          <w:sz w:val="30"/>
          <w:szCs w:val="30"/>
          <w:lang w:val="be-BY" w:eastAsia="ru-RU"/>
        </w:rPr>
        <w:t>Парадак падрыхтоўкі зап</w:t>
      </w:r>
      <w:r>
        <w:rPr>
          <w:rFonts w:ascii="Times New Roman" w:hAnsi="Times New Roman" w:cs="Times New Roman"/>
          <w:color w:val="000000"/>
          <w:sz w:val="30"/>
          <w:szCs w:val="30"/>
          <w:lang w:val="be-BY" w:eastAsia="ru-RU"/>
        </w:rPr>
        <w:t>роша</w:t>
      </w:r>
      <w:r w:rsidR="008275DE" w:rsidRPr="00F97116">
        <w:rPr>
          <w:rFonts w:ascii="Times New Roman" w:hAnsi="Times New Roman" w:cs="Times New Roman"/>
          <w:color w:val="000000"/>
          <w:sz w:val="30"/>
          <w:szCs w:val="30"/>
          <w:lang w:val="be-BY" w:eastAsia="ru-RU"/>
        </w:rPr>
        <w:t>ных судамі дакументаў і парадак удзелу органаў апекі і папячыцельства ў судовых спрэчках, якія закранаюць інтарэсы дзяцей, вызначаны ў метадычных рэкамендацыях Міністэрст</w:t>
      </w:r>
      <w:r w:rsidRPr="00F97116">
        <w:rPr>
          <w:rFonts w:ascii="Times New Roman" w:hAnsi="Times New Roman" w:cs="Times New Roman"/>
          <w:color w:val="000000"/>
          <w:sz w:val="30"/>
          <w:szCs w:val="30"/>
          <w:lang w:val="be-BY" w:eastAsia="ru-RU"/>
        </w:rPr>
        <w:t>ва адукацыі Рэспублікі Беларусь</w:t>
      </w:r>
      <w:r>
        <w:rPr>
          <w:rFonts w:ascii="Times New Roman" w:hAnsi="Times New Roman" w:cs="Times New Roman"/>
          <w:color w:val="000000"/>
          <w:sz w:val="30"/>
          <w:szCs w:val="30"/>
          <w:lang w:val="be-BY" w:eastAsia="ru-RU"/>
        </w:rPr>
        <w:t xml:space="preserve"> </w:t>
      </w:r>
      <w:r w:rsidR="00133CFA">
        <w:rPr>
          <w:rFonts w:ascii="Times New Roman" w:hAnsi="Times New Roman" w:cs="Times New Roman"/>
          <w:color w:val="000000"/>
          <w:sz w:val="30"/>
          <w:szCs w:val="30"/>
          <w:lang w:val="be-BY" w:eastAsia="ru-RU"/>
        </w:rPr>
        <w:t xml:space="preserve">ад 23.01.2018 </w:t>
      </w:r>
      <w:r w:rsidR="00133CFA" w:rsidRPr="00133CFA">
        <w:rPr>
          <w:rFonts w:ascii="Times New Roman" w:hAnsi="Times New Roman" w:cs="Times New Roman"/>
          <w:color w:val="000000"/>
          <w:sz w:val="30"/>
          <w:szCs w:val="30"/>
          <w:lang w:val="be-BY" w:eastAsia="ru-RU"/>
        </w:rPr>
        <w:t>«Мет</w:t>
      </w:r>
      <w:r w:rsidR="00133CFA">
        <w:rPr>
          <w:rFonts w:ascii="Times New Roman" w:hAnsi="Times New Roman" w:cs="Times New Roman"/>
          <w:color w:val="000000"/>
          <w:sz w:val="30"/>
          <w:szCs w:val="30"/>
          <w:lang w:val="be-BY" w:eastAsia="ru-RU"/>
        </w:rPr>
        <w:t>а</w:t>
      </w:r>
      <w:r w:rsidR="00133CFA" w:rsidRPr="00133CFA">
        <w:rPr>
          <w:rFonts w:ascii="Times New Roman" w:hAnsi="Times New Roman" w:cs="Times New Roman"/>
          <w:color w:val="000000"/>
          <w:sz w:val="30"/>
          <w:szCs w:val="30"/>
          <w:lang w:val="be-BY" w:eastAsia="ru-RU"/>
        </w:rPr>
        <w:t>д</w:t>
      </w:r>
      <w:r w:rsidR="00133CFA">
        <w:rPr>
          <w:rFonts w:ascii="Times New Roman" w:hAnsi="Times New Roman" w:cs="Times New Roman"/>
          <w:color w:val="000000"/>
          <w:sz w:val="30"/>
          <w:szCs w:val="30"/>
          <w:lang w:val="be-BY" w:eastAsia="ru-RU"/>
        </w:rPr>
        <w:t>ычныя</w:t>
      </w:r>
      <w:r w:rsidR="00133CFA" w:rsidRPr="00133CFA">
        <w:rPr>
          <w:rFonts w:ascii="Times New Roman" w:hAnsi="Times New Roman" w:cs="Times New Roman"/>
          <w:color w:val="000000"/>
          <w:sz w:val="30"/>
          <w:szCs w:val="30"/>
          <w:lang w:val="be-BY" w:eastAsia="ru-RU"/>
        </w:rPr>
        <w:t xml:space="preserve"> р</w:t>
      </w:r>
      <w:r w:rsidR="00133CFA">
        <w:rPr>
          <w:rFonts w:ascii="Times New Roman" w:hAnsi="Times New Roman" w:cs="Times New Roman"/>
          <w:color w:val="000000"/>
          <w:sz w:val="30"/>
          <w:szCs w:val="30"/>
          <w:lang w:val="be-BY" w:eastAsia="ru-RU"/>
        </w:rPr>
        <w:t>э</w:t>
      </w:r>
      <w:r w:rsidR="00133CFA" w:rsidRPr="00133CFA">
        <w:rPr>
          <w:rFonts w:ascii="Times New Roman" w:hAnsi="Times New Roman" w:cs="Times New Roman"/>
          <w:color w:val="000000"/>
          <w:sz w:val="30"/>
          <w:szCs w:val="30"/>
          <w:lang w:val="be-BY" w:eastAsia="ru-RU"/>
        </w:rPr>
        <w:t>к</w:t>
      </w:r>
      <w:r w:rsidR="00133CFA">
        <w:rPr>
          <w:rFonts w:ascii="Times New Roman" w:hAnsi="Times New Roman" w:cs="Times New Roman"/>
          <w:color w:val="000000"/>
          <w:sz w:val="30"/>
          <w:szCs w:val="30"/>
          <w:lang w:val="be-BY" w:eastAsia="ru-RU"/>
        </w:rPr>
        <w:t>а</w:t>
      </w:r>
      <w:r w:rsidR="00133CFA" w:rsidRPr="00133CFA">
        <w:rPr>
          <w:rFonts w:ascii="Times New Roman" w:hAnsi="Times New Roman" w:cs="Times New Roman"/>
          <w:color w:val="000000"/>
          <w:sz w:val="30"/>
          <w:szCs w:val="30"/>
          <w:lang w:val="be-BY" w:eastAsia="ru-RU"/>
        </w:rPr>
        <w:t>мендац</w:t>
      </w:r>
      <w:r w:rsidR="00133CFA">
        <w:rPr>
          <w:rFonts w:ascii="Times New Roman" w:hAnsi="Times New Roman" w:cs="Times New Roman"/>
          <w:color w:val="000000"/>
          <w:sz w:val="30"/>
          <w:szCs w:val="30"/>
          <w:lang w:val="be-BY" w:eastAsia="ru-RU"/>
        </w:rPr>
        <w:t>ыі</w:t>
      </w:r>
      <w:r w:rsidR="00133CFA" w:rsidRPr="00133CFA">
        <w:rPr>
          <w:rFonts w:ascii="Times New Roman" w:hAnsi="Times New Roman" w:cs="Times New Roman"/>
          <w:color w:val="000000"/>
          <w:sz w:val="30"/>
          <w:szCs w:val="30"/>
          <w:lang w:val="be-BY" w:eastAsia="ru-RU"/>
        </w:rPr>
        <w:t xml:space="preserve"> </w:t>
      </w:r>
      <w:r>
        <w:rPr>
          <w:rFonts w:ascii="Times New Roman" w:hAnsi="Times New Roman" w:cs="Times New Roman"/>
          <w:color w:val="000000"/>
          <w:sz w:val="30"/>
          <w:szCs w:val="30"/>
          <w:lang w:val="be-BY" w:eastAsia="ru-RU"/>
        </w:rPr>
        <w:t>па падрыхтоўцы</w:t>
      </w:r>
      <w:r w:rsidRPr="00F97116">
        <w:rPr>
          <w:rFonts w:ascii="Times New Roman" w:hAnsi="Times New Roman" w:cs="Times New Roman"/>
          <w:color w:val="000000"/>
          <w:sz w:val="30"/>
          <w:szCs w:val="30"/>
          <w:lang w:val="be-BY" w:eastAsia="ru-RU"/>
        </w:rPr>
        <w:t xml:space="preserve"> зап</w:t>
      </w:r>
      <w:r>
        <w:rPr>
          <w:rFonts w:ascii="Times New Roman" w:hAnsi="Times New Roman" w:cs="Times New Roman"/>
          <w:color w:val="000000"/>
          <w:sz w:val="30"/>
          <w:szCs w:val="30"/>
          <w:lang w:val="be-BY" w:eastAsia="ru-RU"/>
        </w:rPr>
        <w:t>роша</w:t>
      </w:r>
      <w:r w:rsidR="008275DE" w:rsidRPr="00F97116">
        <w:rPr>
          <w:rFonts w:ascii="Times New Roman" w:hAnsi="Times New Roman" w:cs="Times New Roman"/>
          <w:color w:val="000000"/>
          <w:sz w:val="30"/>
          <w:szCs w:val="30"/>
          <w:lang w:val="be-BY" w:eastAsia="ru-RU"/>
        </w:rPr>
        <w:t>ных судамі дакументаў і ўдзелу прадстаўнікоў органаў апекі і папячыцельства ў судовых спрэчках, якія закранаюць інтарэсы дзяцей</w:t>
      </w:r>
      <w:r w:rsidR="00133CFA" w:rsidRPr="00133CFA">
        <w:rPr>
          <w:rFonts w:ascii="Times New Roman" w:hAnsi="Times New Roman" w:cs="Times New Roman"/>
          <w:color w:val="000000"/>
          <w:sz w:val="30"/>
          <w:szCs w:val="30"/>
          <w:lang w:val="be-BY" w:eastAsia="ru-RU"/>
        </w:rPr>
        <w:t>»</w:t>
      </w:r>
      <w:r w:rsidR="008275DE" w:rsidRPr="00F97116">
        <w:rPr>
          <w:rFonts w:ascii="Times New Roman" w:hAnsi="Times New Roman" w:cs="Times New Roman"/>
          <w:color w:val="000000"/>
          <w:sz w:val="30"/>
          <w:szCs w:val="30"/>
          <w:lang w:val="be-BY" w:eastAsia="ru-RU"/>
        </w:rPr>
        <w:t>.</w:t>
      </w:r>
    </w:p>
    <w:p w:rsidR="00370DA2" w:rsidRPr="00F97116" w:rsidRDefault="00370DA2" w:rsidP="008275DE">
      <w:pPr>
        <w:spacing w:after="0" w:line="240" w:lineRule="auto"/>
        <w:ind w:firstLine="709"/>
        <w:jc w:val="both"/>
        <w:rPr>
          <w:rFonts w:ascii="Times New Roman" w:hAnsi="Times New Roman" w:cs="Times New Roman"/>
          <w:color w:val="000000"/>
          <w:sz w:val="30"/>
          <w:szCs w:val="30"/>
          <w:lang w:val="be-BY" w:eastAsia="ru-RU"/>
        </w:rPr>
      </w:pPr>
      <w:r w:rsidRPr="00370DA2">
        <w:rPr>
          <w:rFonts w:ascii="Times New Roman" w:hAnsi="Times New Roman" w:cs="Times New Roman"/>
          <w:color w:val="000000"/>
          <w:sz w:val="30"/>
          <w:szCs w:val="30"/>
          <w:lang w:val="be-BY" w:eastAsia="ru-RU"/>
        </w:rPr>
        <w:t xml:space="preserve">Да неабходнай дакументацыі спецыяліста СППС адносіцца так званая </w:t>
      </w:r>
      <w:r w:rsidRPr="00370DA2">
        <w:rPr>
          <w:rFonts w:ascii="Times New Roman" w:hAnsi="Times New Roman" w:cs="Times New Roman"/>
          <w:i/>
          <w:color w:val="000000"/>
          <w:sz w:val="30"/>
          <w:szCs w:val="30"/>
          <w:lang w:val="be-BY" w:eastAsia="ru-RU"/>
        </w:rPr>
        <w:t>рабочая дакументацыя</w:t>
      </w:r>
      <w:r w:rsidRPr="00370DA2">
        <w:rPr>
          <w:rFonts w:ascii="Times New Roman" w:hAnsi="Times New Roman" w:cs="Times New Roman"/>
          <w:color w:val="000000"/>
          <w:sz w:val="30"/>
          <w:szCs w:val="30"/>
          <w:lang w:val="be-BY" w:eastAsia="ru-RU"/>
        </w:rPr>
        <w:t>, якая забяспечвае і адлюстроўвае змястоўны і працэсуальны бакі яго прафесійнай дзейнасці ў адпаведнасці з яе відам (кансультаванне, карэкцыя, прафілактыка, асвета, а таксама дыягностыка як састаўная частка любога віду сацыяльна-педагагічнай падтрымкі вучняў і аказання ім псіхалагічнай дапамогі).</w:t>
      </w:r>
    </w:p>
    <w:p w:rsidR="008275DE" w:rsidRPr="0048700D"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48700D">
        <w:rPr>
          <w:rFonts w:ascii="Times New Roman" w:hAnsi="Times New Roman" w:cs="Times New Roman"/>
          <w:color w:val="000000"/>
          <w:sz w:val="30"/>
          <w:szCs w:val="30"/>
          <w:lang w:val="be-BY" w:eastAsia="ru-RU"/>
        </w:rPr>
        <w:t>Усе запланаваныя мерапрыемствы па сац</w:t>
      </w:r>
      <w:r w:rsidR="00A35C67" w:rsidRPr="0048700D">
        <w:rPr>
          <w:rFonts w:ascii="Times New Roman" w:hAnsi="Times New Roman" w:cs="Times New Roman"/>
          <w:color w:val="000000"/>
          <w:sz w:val="30"/>
          <w:szCs w:val="30"/>
          <w:lang w:val="be-BY" w:eastAsia="ru-RU"/>
        </w:rPr>
        <w:t>ыяльна-педагагічнай падтрымцы вучня</w:t>
      </w:r>
      <w:r w:rsidRPr="0048700D">
        <w:rPr>
          <w:rFonts w:ascii="Times New Roman" w:hAnsi="Times New Roman" w:cs="Times New Roman"/>
          <w:color w:val="000000"/>
          <w:sz w:val="30"/>
          <w:szCs w:val="30"/>
          <w:lang w:val="be-BY" w:eastAsia="ru-RU"/>
        </w:rPr>
        <w:t xml:space="preserve">ў і аказанні ім псіхалагічнай дапамогі </w:t>
      </w:r>
      <w:r w:rsidR="0048700D" w:rsidRPr="0048700D">
        <w:rPr>
          <w:rFonts w:ascii="Times New Roman" w:hAnsi="Times New Roman" w:cs="Times New Roman"/>
          <w:color w:val="000000"/>
          <w:sz w:val="30"/>
          <w:szCs w:val="30"/>
          <w:lang w:val="be-BY" w:eastAsia="ru-RU"/>
        </w:rPr>
        <w:t xml:space="preserve">пры жаданні можна </w:t>
      </w:r>
      <w:r w:rsidR="002B103B" w:rsidRPr="0048700D">
        <w:rPr>
          <w:rFonts w:ascii="Times New Roman" w:hAnsi="Times New Roman" w:cs="Times New Roman"/>
          <w:color w:val="000000"/>
          <w:sz w:val="30"/>
          <w:szCs w:val="30"/>
          <w:lang w:val="be-BY" w:eastAsia="ru-RU"/>
        </w:rPr>
        <w:t>фіксаваць у журн</w:t>
      </w:r>
      <w:r w:rsidRPr="0048700D">
        <w:rPr>
          <w:rFonts w:ascii="Times New Roman" w:hAnsi="Times New Roman" w:cs="Times New Roman"/>
          <w:color w:val="000000"/>
          <w:sz w:val="30"/>
          <w:szCs w:val="30"/>
          <w:lang w:val="be-BY" w:eastAsia="ru-RU"/>
        </w:rPr>
        <w:t>а</w:t>
      </w:r>
      <w:r w:rsidR="002B103B" w:rsidRPr="0048700D">
        <w:rPr>
          <w:rFonts w:ascii="Times New Roman" w:hAnsi="Times New Roman" w:cs="Times New Roman"/>
          <w:color w:val="000000"/>
          <w:sz w:val="30"/>
          <w:szCs w:val="30"/>
          <w:lang w:val="be-BY" w:eastAsia="ru-RU"/>
        </w:rPr>
        <w:t>ла</w:t>
      </w:r>
      <w:r w:rsidRPr="0048700D">
        <w:rPr>
          <w:rFonts w:ascii="Times New Roman" w:hAnsi="Times New Roman" w:cs="Times New Roman"/>
          <w:color w:val="000000"/>
          <w:sz w:val="30"/>
          <w:szCs w:val="30"/>
          <w:lang w:val="be-BY" w:eastAsia="ru-RU"/>
        </w:rPr>
        <w:t xml:space="preserve">х уліку відаў работы, якія </w:t>
      </w:r>
      <w:r w:rsidR="0048700D" w:rsidRPr="0048700D">
        <w:rPr>
          <w:rFonts w:ascii="Times New Roman" w:hAnsi="Times New Roman" w:cs="Times New Roman"/>
          <w:color w:val="000000"/>
          <w:sz w:val="30"/>
          <w:szCs w:val="30"/>
          <w:lang w:val="be-BY" w:eastAsia="ru-RU"/>
        </w:rPr>
        <w:t xml:space="preserve">таксама з’яўляюцца рабочай дакументацыяй, </w:t>
      </w:r>
      <w:r w:rsidRPr="0048700D">
        <w:rPr>
          <w:rFonts w:ascii="Times New Roman" w:hAnsi="Times New Roman" w:cs="Times New Roman"/>
          <w:color w:val="000000"/>
          <w:sz w:val="30"/>
          <w:szCs w:val="30"/>
          <w:lang w:val="be-BY" w:eastAsia="ru-RU"/>
        </w:rPr>
        <w:t>вядуцца ў</w:t>
      </w:r>
      <w:r w:rsidR="00EC54A8" w:rsidRPr="0048700D">
        <w:rPr>
          <w:rFonts w:ascii="Times New Roman" w:hAnsi="Times New Roman" w:cs="Times New Roman"/>
          <w:color w:val="000000"/>
          <w:sz w:val="30"/>
          <w:szCs w:val="30"/>
          <w:lang w:eastAsia="ru-RU"/>
        </w:rPr>
        <w:t> </w:t>
      </w:r>
      <w:r w:rsidRPr="0048700D">
        <w:rPr>
          <w:rFonts w:ascii="Times New Roman" w:hAnsi="Times New Roman" w:cs="Times New Roman"/>
          <w:color w:val="000000"/>
          <w:sz w:val="30"/>
          <w:szCs w:val="30"/>
          <w:lang w:val="be-BY" w:eastAsia="ru-RU"/>
        </w:rPr>
        <w:t>свабоднай форме, паколькі іх структура і змест не рэгламентаваны, вызначаюцца актуальнымі патрэбнасцямі спецыяліста.</w:t>
      </w:r>
      <w:r w:rsidR="0048700D" w:rsidRPr="0048700D">
        <w:rPr>
          <w:rFonts w:ascii="Times New Roman" w:hAnsi="Times New Roman" w:cs="Times New Roman"/>
          <w:color w:val="000000"/>
          <w:sz w:val="30"/>
          <w:szCs w:val="30"/>
          <w:lang w:val="be-BY" w:eastAsia="ru-RU"/>
        </w:rPr>
        <w:t xml:space="preserve"> </w:t>
      </w:r>
      <w:r w:rsidR="0048700D">
        <w:rPr>
          <w:rFonts w:ascii="Times New Roman" w:hAnsi="Times New Roman" w:cs="Times New Roman"/>
          <w:color w:val="000000"/>
          <w:sz w:val="30"/>
          <w:szCs w:val="30"/>
          <w:lang w:val="be-BY" w:eastAsia="ru-RU"/>
        </w:rPr>
        <w:t>В</w:t>
      </w:r>
      <w:r w:rsidR="0048700D" w:rsidRPr="0048700D">
        <w:rPr>
          <w:rFonts w:ascii="Times New Roman" w:hAnsi="Times New Roman" w:cs="Times New Roman"/>
          <w:color w:val="000000"/>
          <w:sz w:val="30"/>
          <w:szCs w:val="30"/>
          <w:lang w:val="be-BY" w:eastAsia="ru-RU"/>
        </w:rPr>
        <w:t>арта памятаць</w:t>
      </w:r>
      <w:r w:rsidR="0048700D">
        <w:rPr>
          <w:rFonts w:ascii="Times New Roman" w:hAnsi="Times New Roman" w:cs="Times New Roman"/>
          <w:color w:val="000000"/>
          <w:sz w:val="30"/>
          <w:szCs w:val="30"/>
          <w:lang w:val="be-BY" w:eastAsia="ru-RU"/>
        </w:rPr>
        <w:t xml:space="preserve">, што вядзенне такога роду журнала педагогам-псіхолагам </w:t>
      </w:r>
      <w:r w:rsidR="0048700D" w:rsidRPr="0048700D">
        <w:rPr>
          <w:rFonts w:ascii="Times New Roman" w:hAnsi="Times New Roman" w:cs="Times New Roman"/>
          <w:color w:val="000000"/>
          <w:sz w:val="30"/>
          <w:szCs w:val="30"/>
          <w:lang w:val="be-BY" w:eastAsia="ru-RU"/>
        </w:rPr>
        <w:t>аб аказанні псіхалагічнай дапамогі падпадае пад дзеянне арт. 15 Закона Рэспублікі Беларусь ад 01.07.2010 №</w:t>
      </w:r>
      <w:r w:rsidR="0048700D">
        <w:rPr>
          <w:rFonts w:ascii="Times New Roman" w:hAnsi="Times New Roman" w:cs="Times New Roman"/>
          <w:color w:val="000000"/>
          <w:sz w:val="30"/>
          <w:szCs w:val="30"/>
          <w:lang w:val="be-BY" w:eastAsia="ru-RU"/>
        </w:rPr>
        <w:t> </w:t>
      </w:r>
      <w:r w:rsidR="0048700D" w:rsidRPr="0048700D">
        <w:rPr>
          <w:rFonts w:ascii="Times New Roman" w:hAnsi="Times New Roman" w:cs="Times New Roman"/>
          <w:color w:val="000000"/>
          <w:sz w:val="30"/>
          <w:szCs w:val="30"/>
          <w:lang w:val="be-BY" w:eastAsia="ru-RU"/>
        </w:rPr>
        <w:t xml:space="preserve">153-З </w:t>
      </w:r>
      <w:r w:rsidR="0048700D" w:rsidRPr="0048700D">
        <w:rPr>
          <w:rFonts w:ascii="Times New Roman" w:hAnsi="Times New Roman" w:cs="Times New Roman"/>
          <w:iCs/>
          <w:sz w:val="30"/>
          <w:szCs w:val="30"/>
          <w:lang w:val="be-BY"/>
        </w:rPr>
        <w:t>«</w:t>
      </w:r>
      <w:r w:rsidR="0048700D" w:rsidRPr="0048700D">
        <w:rPr>
          <w:rFonts w:ascii="Times New Roman" w:hAnsi="Times New Roman" w:cs="Times New Roman"/>
          <w:color w:val="000000"/>
          <w:sz w:val="30"/>
          <w:szCs w:val="30"/>
          <w:lang w:val="be-BY" w:eastAsia="ru-RU"/>
        </w:rPr>
        <w:t>Аб аказанні псіхалагічнай дапамогі</w:t>
      </w:r>
      <w:r w:rsidR="0048700D" w:rsidRPr="0048700D">
        <w:rPr>
          <w:rFonts w:ascii="Times New Roman" w:hAnsi="Times New Roman" w:cs="Times New Roman"/>
          <w:iCs/>
          <w:sz w:val="30"/>
          <w:szCs w:val="30"/>
          <w:lang w:val="be-BY"/>
        </w:rPr>
        <w:t>»</w:t>
      </w:r>
      <w:r w:rsidR="0048700D" w:rsidRPr="0048700D">
        <w:rPr>
          <w:rFonts w:ascii="Times New Roman" w:hAnsi="Times New Roman" w:cs="Times New Roman"/>
          <w:color w:val="000000"/>
          <w:sz w:val="30"/>
          <w:szCs w:val="30"/>
          <w:lang w:val="be-BY" w:eastAsia="ru-RU"/>
        </w:rPr>
        <w:t xml:space="preserve">, </w:t>
      </w:r>
      <w:r w:rsidR="0048700D">
        <w:rPr>
          <w:rFonts w:ascii="Times New Roman" w:hAnsi="Times New Roman" w:cs="Times New Roman"/>
          <w:color w:val="000000"/>
          <w:sz w:val="30"/>
          <w:szCs w:val="30"/>
          <w:lang w:val="be-BY" w:eastAsia="ru-RU"/>
        </w:rPr>
        <w:t xml:space="preserve">журнал </w:t>
      </w:r>
      <w:r w:rsidR="0048700D" w:rsidRPr="0048700D">
        <w:rPr>
          <w:rFonts w:ascii="Times New Roman" w:hAnsi="Times New Roman" w:cs="Times New Roman"/>
          <w:color w:val="000000"/>
          <w:sz w:val="30"/>
          <w:szCs w:val="30"/>
          <w:lang w:val="be-BY" w:eastAsia="ru-RU"/>
        </w:rPr>
        <w:t>прымяня</w:t>
      </w:r>
      <w:r w:rsidR="0048700D">
        <w:rPr>
          <w:rFonts w:ascii="Times New Roman" w:hAnsi="Times New Roman" w:cs="Times New Roman"/>
          <w:color w:val="000000"/>
          <w:sz w:val="30"/>
          <w:szCs w:val="30"/>
          <w:lang w:val="be-BY" w:eastAsia="ru-RU"/>
        </w:rPr>
        <w:t>е</w:t>
      </w:r>
      <w:r w:rsidR="0048700D" w:rsidRPr="0048700D">
        <w:rPr>
          <w:rFonts w:ascii="Times New Roman" w:hAnsi="Times New Roman" w:cs="Times New Roman"/>
          <w:color w:val="000000"/>
          <w:sz w:val="30"/>
          <w:szCs w:val="30"/>
          <w:lang w:val="be-BY" w:eastAsia="ru-RU"/>
        </w:rPr>
        <w:t xml:space="preserve">цца </w:t>
      </w:r>
      <w:r w:rsidR="0048700D" w:rsidRPr="0048700D">
        <w:rPr>
          <w:rFonts w:ascii="Times New Roman" w:hAnsi="Times New Roman" w:cs="Times New Roman"/>
          <w:color w:val="000000"/>
          <w:sz w:val="30"/>
          <w:szCs w:val="30"/>
          <w:lang w:val="be-BY" w:eastAsia="ru-RU"/>
        </w:rPr>
        <w:lastRenderedPageBreak/>
        <w:t>толькі для службовага карыстання</w:t>
      </w:r>
      <w:r w:rsidR="0048700D">
        <w:rPr>
          <w:rFonts w:ascii="Times New Roman" w:hAnsi="Times New Roman" w:cs="Times New Roman"/>
          <w:color w:val="000000"/>
          <w:sz w:val="30"/>
          <w:szCs w:val="30"/>
          <w:lang w:val="be-BY" w:eastAsia="ru-RU"/>
        </w:rPr>
        <w:t>,</w:t>
      </w:r>
      <w:r w:rsidR="0048700D" w:rsidRPr="0048700D">
        <w:rPr>
          <w:rFonts w:ascii="Times New Roman" w:hAnsi="Times New Roman" w:cs="Times New Roman"/>
          <w:color w:val="000000"/>
          <w:sz w:val="30"/>
          <w:szCs w:val="30"/>
          <w:lang w:val="be-BY" w:eastAsia="ru-RU"/>
        </w:rPr>
        <w:t xml:space="preserve"> і кіраўніцтва СППС</w:t>
      </w:r>
      <w:r w:rsidR="0048700D">
        <w:rPr>
          <w:rFonts w:ascii="Times New Roman" w:hAnsi="Times New Roman" w:cs="Times New Roman"/>
          <w:color w:val="000000"/>
          <w:sz w:val="30"/>
          <w:szCs w:val="30"/>
          <w:lang w:val="be-BY" w:eastAsia="ru-RU"/>
        </w:rPr>
        <w:t>,</w:t>
      </w:r>
      <w:r w:rsidR="0048700D" w:rsidRPr="0048700D">
        <w:rPr>
          <w:rFonts w:ascii="Times New Roman" w:hAnsi="Times New Roman" w:cs="Times New Roman"/>
          <w:color w:val="000000"/>
          <w:sz w:val="30"/>
          <w:szCs w:val="30"/>
          <w:lang w:val="be-BY" w:eastAsia="ru-RU"/>
        </w:rPr>
        <w:t xml:space="preserve"> і педагог-псіхолаг павінны забяспечыць умовы для захавання прафесійнай та</w:t>
      </w:r>
      <w:r w:rsidR="00632CC6">
        <w:rPr>
          <w:rFonts w:ascii="Times New Roman" w:hAnsi="Times New Roman" w:cs="Times New Roman"/>
          <w:color w:val="000000"/>
          <w:sz w:val="30"/>
          <w:szCs w:val="30"/>
          <w:lang w:val="be-BY" w:eastAsia="ru-RU"/>
        </w:rPr>
        <w:t>йн</w:t>
      </w:r>
      <w:r w:rsidR="0048700D" w:rsidRPr="0048700D">
        <w:rPr>
          <w:rFonts w:ascii="Times New Roman" w:hAnsi="Times New Roman" w:cs="Times New Roman"/>
          <w:color w:val="000000"/>
          <w:sz w:val="30"/>
          <w:szCs w:val="30"/>
          <w:lang w:val="be-BY" w:eastAsia="ru-RU"/>
        </w:rPr>
        <w:t>ы.</w:t>
      </w:r>
    </w:p>
    <w:p w:rsidR="00632CC6"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48700D">
        <w:rPr>
          <w:rFonts w:ascii="Times New Roman" w:hAnsi="Times New Roman" w:cs="Times New Roman"/>
          <w:color w:val="000000"/>
          <w:sz w:val="30"/>
          <w:szCs w:val="30"/>
          <w:lang w:val="be-BY" w:eastAsia="ru-RU"/>
        </w:rPr>
        <w:t>Пры</w:t>
      </w:r>
      <w:r w:rsidR="002B103B" w:rsidRPr="0048700D">
        <w:rPr>
          <w:rFonts w:ascii="Times New Roman" w:hAnsi="Times New Roman" w:cs="Times New Roman"/>
          <w:color w:val="000000"/>
          <w:sz w:val="30"/>
          <w:szCs w:val="30"/>
          <w:lang w:val="be-BY" w:eastAsia="ru-RU"/>
        </w:rPr>
        <w:t xml:space="preserve"> рэалізацыі дыягнастычнага </w:t>
      </w:r>
      <w:r w:rsidR="002B103B">
        <w:rPr>
          <w:rFonts w:ascii="Times New Roman" w:hAnsi="Times New Roman" w:cs="Times New Roman"/>
          <w:color w:val="000000"/>
          <w:sz w:val="30"/>
          <w:szCs w:val="30"/>
          <w:lang w:val="be-BY" w:eastAsia="ru-RU"/>
        </w:rPr>
        <w:t>напрам</w:t>
      </w:r>
      <w:r w:rsidRPr="0048700D">
        <w:rPr>
          <w:rFonts w:ascii="Times New Roman" w:hAnsi="Times New Roman" w:cs="Times New Roman"/>
          <w:color w:val="000000"/>
          <w:sz w:val="30"/>
          <w:szCs w:val="30"/>
          <w:lang w:val="be-BY" w:eastAsia="ru-RU"/>
        </w:rPr>
        <w:t xml:space="preserve">ку працы педагог сацыяльны і педагог-псіхолаг захоўваюць </w:t>
      </w:r>
      <w:r w:rsidR="00632CC6" w:rsidRPr="0048700D">
        <w:rPr>
          <w:rFonts w:ascii="Times New Roman" w:hAnsi="Times New Roman" w:cs="Times New Roman"/>
          <w:color w:val="000000"/>
          <w:sz w:val="30"/>
          <w:szCs w:val="30"/>
          <w:lang w:val="be-BY" w:eastAsia="ru-RU"/>
        </w:rPr>
        <w:t>матэрыялы дыягнастычных абследаванняў,</w:t>
      </w:r>
      <w:r w:rsidR="00632CC6">
        <w:rPr>
          <w:rFonts w:ascii="Times New Roman" w:hAnsi="Times New Roman" w:cs="Times New Roman"/>
          <w:color w:val="000000"/>
          <w:sz w:val="30"/>
          <w:szCs w:val="30"/>
          <w:lang w:val="be-BY" w:eastAsia="ru-RU"/>
        </w:rPr>
        <w:t xml:space="preserve"> інфармацыю (справаздачы, заключэнні, даведкі і інш.) па выніках правядзення </w:t>
      </w:r>
      <w:r w:rsidR="00632CC6" w:rsidRPr="0048700D">
        <w:rPr>
          <w:rFonts w:ascii="Times New Roman" w:hAnsi="Times New Roman" w:cs="Times New Roman"/>
          <w:color w:val="000000"/>
          <w:sz w:val="30"/>
          <w:szCs w:val="30"/>
          <w:lang w:val="be-BY" w:eastAsia="ru-RU"/>
        </w:rPr>
        <w:t>абследаванняў</w:t>
      </w:r>
      <w:r w:rsidR="00632CC6">
        <w:rPr>
          <w:rFonts w:ascii="Times New Roman" w:hAnsi="Times New Roman" w:cs="Times New Roman"/>
          <w:color w:val="000000"/>
          <w:sz w:val="30"/>
          <w:szCs w:val="30"/>
          <w:lang w:val="be-BY" w:eastAsia="ru-RU"/>
        </w:rPr>
        <w:t xml:space="preserve"> і г. д.</w:t>
      </w:r>
    </w:p>
    <w:p w:rsidR="00632CC6" w:rsidRDefault="00632CC6" w:rsidP="00632CC6">
      <w:pPr>
        <w:spacing w:after="0" w:line="240" w:lineRule="auto"/>
        <w:ind w:firstLine="709"/>
        <w:jc w:val="both"/>
        <w:rPr>
          <w:rFonts w:ascii="Times New Roman" w:hAnsi="Times New Roman" w:cs="Times New Roman"/>
          <w:color w:val="000000"/>
          <w:sz w:val="30"/>
          <w:szCs w:val="30"/>
          <w:lang w:val="be-BY" w:eastAsia="ru-RU"/>
        </w:rPr>
      </w:pPr>
      <w:r w:rsidRPr="00632CC6">
        <w:rPr>
          <w:rFonts w:ascii="Times New Roman" w:hAnsi="Times New Roman" w:cs="Times New Roman"/>
          <w:color w:val="000000"/>
          <w:sz w:val="30"/>
          <w:szCs w:val="30"/>
          <w:lang w:val="be-BY" w:eastAsia="ru-RU"/>
        </w:rPr>
        <w:t>Педагог-пс</w:t>
      </w:r>
      <w:r>
        <w:rPr>
          <w:rFonts w:ascii="Times New Roman" w:hAnsi="Times New Roman" w:cs="Times New Roman"/>
          <w:color w:val="000000"/>
          <w:sz w:val="30"/>
          <w:szCs w:val="30"/>
          <w:lang w:val="be-BY" w:eastAsia="ru-RU"/>
        </w:rPr>
        <w:t>і</w:t>
      </w:r>
      <w:r w:rsidRPr="00632CC6">
        <w:rPr>
          <w:rFonts w:ascii="Times New Roman" w:hAnsi="Times New Roman" w:cs="Times New Roman"/>
          <w:color w:val="000000"/>
          <w:sz w:val="30"/>
          <w:szCs w:val="30"/>
          <w:lang w:val="be-BY" w:eastAsia="ru-RU"/>
        </w:rPr>
        <w:t xml:space="preserve">холог </w:t>
      </w:r>
      <w:r>
        <w:rPr>
          <w:rFonts w:ascii="Times New Roman" w:hAnsi="Times New Roman" w:cs="Times New Roman"/>
          <w:color w:val="000000"/>
          <w:sz w:val="30"/>
          <w:szCs w:val="30"/>
          <w:lang w:val="be-BY" w:eastAsia="ru-RU"/>
        </w:rPr>
        <w:t xml:space="preserve">ажыццяўляе псіхалагічную дыягностыку </w:t>
      </w:r>
      <w:r w:rsidRPr="00632CC6">
        <w:rPr>
          <w:rFonts w:ascii="Times New Roman" w:hAnsi="Times New Roman" w:cs="Times New Roman"/>
          <w:color w:val="000000"/>
          <w:sz w:val="30"/>
          <w:szCs w:val="30"/>
          <w:lang w:val="be-BY" w:eastAsia="ru-RU"/>
        </w:rPr>
        <w:t>індывідуальна-псіхалагічных асаблівасцей навучэнцаў, іншых удзельнікаў адукацыйнага працэсу, асаблівасцей развіцця калектываў навучэнцаў і педагагічных работнікаў з мэтай ажыццяўлення псіхалагічнай прафілактыкі, выяўлення псіхалагічных праблем, удакладнення іх асаблівасцей, а таксама з мэтай іх магчымай далейшай карэкцыяй.</w:t>
      </w:r>
      <w:r>
        <w:rPr>
          <w:rFonts w:ascii="Times New Roman" w:hAnsi="Times New Roman" w:cs="Times New Roman"/>
          <w:color w:val="000000"/>
          <w:sz w:val="30"/>
          <w:szCs w:val="30"/>
          <w:lang w:val="be-BY" w:eastAsia="ru-RU"/>
        </w:rPr>
        <w:t xml:space="preserve"> </w:t>
      </w:r>
      <w:r w:rsidR="008275DE" w:rsidRPr="00632CC6">
        <w:rPr>
          <w:rFonts w:ascii="Times New Roman" w:hAnsi="Times New Roman" w:cs="Times New Roman"/>
          <w:color w:val="000000"/>
          <w:sz w:val="30"/>
          <w:szCs w:val="30"/>
          <w:lang w:val="be-BY" w:eastAsia="ru-RU"/>
        </w:rPr>
        <w:t xml:space="preserve">Прымяненне педагогам-псіхолагам </w:t>
      </w:r>
      <w:r>
        <w:rPr>
          <w:rFonts w:ascii="Times New Roman" w:hAnsi="Times New Roman" w:cs="Times New Roman"/>
          <w:color w:val="000000"/>
          <w:sz w:val="30"/>
          <w:szCs w:val="30"/>
          <w:lang w:val="be-BY" w:eastAsia="ru-RU"/>
        </w:rPr>
        <w:t xml:space="preserve">метадаў і </w:t>
      </w:r>
      <w:r w:rsidR="008275DE" w:rsidRPr="00632CC6">
        <w:rPr>
          <w:rFonts w:ascii="Times New Roman" w:hAnsi="Times New Roman" w:cs="Times New Roman"/>
          <w:color w:val="000000"/>
          <w:sz w:val="30"/>
          <w:szCs w:val="30"/>
          <w:lang w:val="be-BY" w:eastAsia="ru-RU"/>
        </w:rPr>
        <w:t xml:space="preserve">методык рэгулюецца </w:t>
      </w:r>
      <w:r>
        <w:rPr>
          <w:rFonts w:ascii="Times New Roman" w:hAnsi="Times New Roman" w:cs="Times New Roman"/>
          <w:color w:val="000000"/>
          <w:sz w:val="30"/>
          <w:szCs w:val="30"/>
          <w:lang w:val="be-BY" w:eastAsia="ru-RU"/>
        </w:rPr>
        <w:t xml:space="preserve">пастановай Міністэрства аховы здароўя Рэспублікі Беларусь, Міністэрства адукацыі Рэспублікі Беларусь ад </w:t>
      </w:r>
      <w:r w:rsidRPr="00632CC6">
        <w:rPr>
          <w:rFonts w:ascii="Times New Roman" w:hAnsi="Times New Roman" w:cs="Times New Roman"/>
          <w:color w:val="000000"/>
          <w:sz w:val="30"/>
          <w:szCs w:val="30"/>
          <w:lang w:val="be-BY" w:eastAsia="ru-RU"/>
        </w:rPr>
        <w:t>30.07.2012 № 115/89 «</w:t>
      </w:r>
      <w:r>
        <w:rPr>
          <w:rFonts w:ascii="Times New Roman" w:hAnsi="Times New Roman" w:cs="Times New Roman"/>
          <w:color w:val="000000"/>
          <w:sz w:val="30"/>
          <w:szCs w:val="30"/>
          <w:lang w:val="be-BY" w:eastAsia="ru-RU"/>
        </w:rPr>
        <w:t>А</w:t>
      </w:r>
      <w:r w:rsidRPr="00632CC6">
        <w:rPr>
          <w:rFonts w:ascii="Times New Roman" w:hAnsi="Times New Roman" w:cs="Times New Roman"/>
          <w:color w:val="000000"/>
          <w:sz w:val="30"/>
          <w:szCs w:val="30"/>
          <w:lang w:val="be-BY" w:eastAsia="ru-RU"/>
        </w:rPr>
        <w:t>б</w:t>
      </w:r>
      <w:r>
        <w:rPr>
          <w:rFonts w:ascii="Times New Roman" w:hAnsi="Times New Roman" w:cs="Times New Roman"/>
          <w:color w:val="000000"/>
          <w:sz w:val="30"/>
          <w:szCs w:val="30"/>
          <w:lang w:val="be-BY" w:eastAsia="ru-RU"/>
        </w:rPr>
        <w:t> зацвярджэнні І</w:t>
      </w:r>
      <w:r w:rsidRPr="00632CC6">
        <w:rPr>
          <w:rFonts w:ascii="Times New Roman" w:hAnsi="Times New Roman" w:cs="Times New Roman"/>
          <w:color w:val="000000"/>
          <w:sz w:val="30"/>
          <w:szCs w:val="30"/>
          <w:lang w:val="be-BY" w:eastAsia="ru-RU"/>
        </w:rPr>
        <w:t>нструкц</w:t>
      </w:r>
      <w:r>
        <w:rPr>
          <w:rFonts w:ascii="Times New Roman" w:hAnsi="Times New Roman" w:cs="Times New Roman"/>
          <w:color w:val="000000"/>
          <w:sz w:val="30"/>
          <w:szCs w:val="30"/>
          <w:lang w:val="be-BY" w:eastAsia="ru-RU"/>
        </w:rPr>
        <w:t xml:space="preserve">ыі </w:t>
      </w:r>
      <w:r w:rsidRPr="00632CC6">
        <w:rPr>
          <w:rFonts w:ascii="Times New Roman" w:hAnsi="Times New Roman" w:cs="Times New Roman"/>
          <w:color w:val="000000"/>
          <w:sz w:val="30"/>
          <w:szCs w:val="30"/>
          <w:lang w:val="be-BY" w:eastAsia="ru-RU"/>
        </w:rPr>
        <w:t>аб парадку і ўмовах прымянення метадаў і методык аказання псіхалагічнай дапамогі»</w:t>
      </w:r>
      <w:r>
        <w:rPr>
          <w:rFonts w:ascii="Times New Roman" w:hAnsi="Times New Roman" w:cs="Times New Roman"/>
          <w:color w:val="000000"/>
          <w:sz w:val="30"/>
          <w:szCs w:val="30"/>
          <w:lang w:val="be-BY"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632CC6">
        <w:rPr>
          <w:rFonts w:ascii="Times New Roman" w:hAnsi="Times New Roman" w:cs="Times New Roman"/>
          <w:color w:val="000000"/>
          <w:sz w:val="30"/>
          <w:szCs w:val="30"/>
          <w:lang w:val="be-BY" w:eastAsia="ru-RU"/>
        </w:rPr>
        <w:t xml:space="preserve">Педагог сацыяльны ажыццяўляе </w:t>
      </w:r>
      <w:r w:rsidR="00632CC6">
        <w:rPr>
          <w:rFonts w:ascii="Times New Roman" w:hAnsi="Times New Roman" w:cs="Times New Roman"/>
          <w:color w:val="000000"/>
          <w:sz w:val="30"/>
          <w:szCs w:val="30"/>
          <w:lang w:val="be-BY" w:eastAsia="ru-RU"/>
        </w:rPr>
        <w:t xml:space="preserve">сацыяльна-педагагічную </w:t>
      </w:r>
      <w:r w:rsidRPr="00632CC6">
        <w:rPr>
          <w:rFonts w:ascii="Times New Roman" w:hAnsi="Times New Roman" w:cs="Times New Roman"/>
          <w:color w:val="000000"/>
          <w:sz w:val="30"/>
          <w:szCs w:val="30"/>
          <w:lang w:val="be-BY" w:eastAsia="ru-RU"/>
        </w:rPr>
        <w:t xml:space="preserve">дыягностыку ўмоў сацыялізацыі асобы вучня з мэтай іх магчымай карэкцыі, а таксама дыягностыку сацыяльных якасцей асобы, якія фарміруюцца як вынік выхавання. </w:t>
      </w:r>
      <w:r w:rsidRPr="008275DE">
        <w:rPr>
          <w:rFonts w:ascii="Times New Roman" w:hAnsi="Times New Roman" w:cs="Times New Roman"/>
          <w:color w:val="000000"/>
          <w:sz w:val="30"/>
          <w:szCs w:val="30"/>
          <w:lang w:eastAsia="ru-RU"/>
        </w:rPr>
        <w:t>Дапускаецца яго ўдзел у правядзенні індывідуальнай дыягностыкі паводзін і станаў вучня, але аналізаваць і інтэрпрэтаваць вынікі такой дыягностыкі мае права толькі педагог-псіхолаг.</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w:t>
      </w:r>
      <w:r w:rsidR="002B103B">
        <w:rPr>
          <w:rFonts w:ascii="Times New Roman" w:hAnsi="Times New Roman" w:cs="Times New Roman"/>
          <w:color w:val="000000"/>
          <w:sz w:val="30"/>
          <w:szCs w:val="30"/>
          <w:lang w:eastAsia="ru-RU"/>
        </w:rPr>
        <w:t>ыяльна-педагагічная падтрымка вучн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аказанне ім псіхалагічнай дапамогі ў выглядзе ка</w:t>
      </w:r>
      <w:r w:rsidR="002B103B">
        <w:rPr>
          <w:rFonts w:ascii="Times New Roman" w:hAnsi="Times New Roman" w:cs="Times New Roman"/>
          <w:color w:val="000000"/>
          <w:sz w:val="30"/>
          <w:szCs w:val="30"/>
          <w:lang w:eastAsia="ru-RU"/>
        </w:rPr>
        <w:t xml:space="preserve">нсультавання фіксуецца ў </w:t>
      </w:r>
      <w:r w:rsidR="002B103B">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е ўліку кансультацый удзельнікаў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w:t>
      </w:r>
      <w:r w:rsidR="002B103B">
        <w:rPr>
          <w:rFonts w:ascii="Times New Roman" w:hAnsi="Times New Roman" w:cs="Times New Roman"/>
          <w:color w:val="000000"/>
          <w:sz w:val="30"/>
          <w:szCs w:val="30"/>
          <w:lang w:eastAsia="ru-RU"/>
        </w:rPr>
        <w:t xml:space="preserve">ыяльна-педагагічная падтрымка </w:t>
      </w:r>
      <w:r w:rsidRPr="008275DE">
        <w:rPr>
          <w:rFonts w:ascii="Times New Roman" w:hAnsi="Times New Roman" w:cs="Times New Roman"/>
          <w:color w:val="000000"/>
          <w:sz w:val="30"/>
          <w:szCs w:val="30"/>
          <w:lang w:eastAsia="ru-RU"/>
        </w:rPr>
        <w:t>в</w:t>
      </w:r>
      <w:r w:rsidR="002B103B">
        <w:rPr>
          <w:rFonts w:ascii="Times New Roman" w:hAnsi="Times New Roman" w:cs="Times New Roman"/>
          <w:color w:val="000000"/>
          <w:sz w:val="30"/>
          <w:szCs w:val="30"/>
          <w:lang w:eastAsia="ru-RU"/>
        </w:rPr>
        <w:t>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аказанне ім псіхалагічнай дапамогі ў выглядзе карэкцыі забяспечваецца праграмамі, сцэнарыямі, планамі і графікамі правядзення заняткаў, спісамі ўдзельнікаў, а таксама кароткім рэфлексіўным аналітычным матэрыялам па выніках рэалізацыі праграмы ці праведзеных мерапрыемстваў.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Аб'ём дакументацыі павінен быць мэтазгодны для забеспячэння </w:t>
      </w:r>
      <w:r w:rsidR="002B103B">
        <w:rPr>
          <w:rFonts w:ascii="Times New Roman" w:hAnsi="Times New Roman" w:cs="Times New Roman"/>
          <w:color w:val="000000"/>
          <w:sz w:val="30"/>
          <w:szCs w:val="30"/>
          <w:lang w:eastAsia="ru-RU"/>
        </w:rPr>
        <w:t xml:space="preserve">працэсуальнага </w:t>
      </w:r>
      <w:r w:rsidR="007F1E60">
        <w:rPr>
          <w:rFonts w:ascii="Times New Roman" w:hAnsi="Times New Roman" w:cs="Times New Roman"/>
          <w:color w:val="000000"/>
          <w:sz w:val="30"/>
          <w:szCs w:val="30"/>
          <w:lang w:val="be-BY" w:eastAsia="ru-RU"/>
        </w:rPr>
        <w:t xml:space="preserve">і </w:t>
      </w:r>
      <w:r w:rsidR="007F1E60" w:rsidRPr="008275DE">
        <w:rPr>
          <w:rFonts w:ascii="Times New Roman" w:hAnsi="Times New Roman" w:cs="Times New Roman"/>
          <w:color w:val="000000"/>
          <w:sz w:val="30"/>
          <w:szCs w:val="30"/>
          <w:lang w:eastAsia="ru-RU"/>
        </w:rPr>
        <w:t>зм</w:t>
      </w:r>
      <w:r w:rsidR="007F1E60">
        <w:rPr>
          <w:rFonts w:ascii="Times New Roman" w:hAnsi="Times New Roman" w:cs="Times New Roman"/>
          <w:color w:val="000000"/>
          <w:sz w:val="30"/>
          <w:szCs w:val="30"/>
          <w:lang w:eastAsia="ru-RU"/>
        </w:rPr>
        <w:t xml:space="preserve">ястоўнага </w:t>
      </w:r>
      <w:r w:rsidR="002B103B">
        <w:rPr>
          <w:rFonts w:ascii="Times New Roman" w:hAnsi="Times New Roman" w:cs="Times New Roman"/>
          <w:color w:val="000000"/>
          <w:sz w:val="30"/>
          <w:szCs w:val="30"/>
          <w:lang w:eastAsia="ru-RU"/>
        </w:rPr>
        <w:t>б</w:t>
      </w:r>
      <w:r w:rsidR="002B103B">
        <w:rPr>
          <w:rFonts w:ascii="Times New Roman" w:hAnsi="Times New Roman" w:cs="Times New Roman"/>
          <w:color w:val="000000"/>
          <w:sz w:val="30"/>
          <w:szCs w:val="30"/>
          <w:lang w:val="be-BY" w:eastAsia="ru-RU"/>
        </w:rPr>
        <w:t>оку</w:t>
      </w:r>
      <w:r w:rsidRPr="008275DE">
        <w:rPr>
          <w:rFonts w:ascii="Times New Roman" w:hAnsi="Times New Roman" w:cs="Times New Roman"/>
          <w:color w:val="000000"/>
          <w:sz w:val="30"/>
          <w:szCs w:val="30"/>
          <w:lang w:eastAsia="ru-RU"/>
        </w:rPr>
        <w:t xml:space="preserve"> прафесійнай дзейнасці. Афармляюцца толькі тыя віды дакументаў, якія неабходны спецыялісту або на афармленне якіх атрыманы запыт (выпіс, характарыстыка і інш.).</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Адной з умоў </w:t>
      </w:r>
      <w:r w:rsidR="002B103B">
        <w:rPr>
          <w:rFonts w:ascii="Times New Roman" w:hAnsi="Times New Roman" w:cs="Times New Roman"/>
          <w:color w:val="000000"/>
          <w:sz w:val="30"/>
          <w:szCs w:val="30"/>
          <w:lang w:eastAsia="ru-RU"/>
        </w:rPr>
        <w:t>аказання псіхалагічнай дапамогі</w:t>
      </w:r>
      <w:r w:rsidR="002B103B">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 xml:space="preserve">згодна з часткай 1 артыкула 18 Закона </w:t>
      </w:r>
      <w:r w:rsidR="007F1E60">
        <w:rPr>
          <w:rFonts w:ascii="Times New Roman" w:hAnsi="Times New Roman" w:cs="Times New Roman"/>
          <w:color w:val="000000"/>
          <w:sz w:val="30"/>
          <w:szCs w:val="30"/>
          <w:lang w:val="be-BY" w:eastAsia="ru-RU"/>
        </w:rPr>
        <w:t xml:space="preserve">Рэспублікі Беларусь ад </w:t>
      </w:r>
      <w:r w:rsidR="007F1E60" w:rsidRPr="007F1E60">
        <w:rPr>
          <w:rFonts w:ascii="Times New Roman" w:hAnsi="Times New Roman" w:cs="Times New Roman"/>
          <w:color w:val="000000"/>
          <w:sz w:val="30"/>
          <w:szCs w:val="30"/>
          <w:lang w:val="be-BY" w:eastAsia="ru-RU"/>
        </w:rPr>
        <w:t>01.07.2010 № 153-З «</w:t>
      </w:r>
      <w:r w:rsidR="007F1E60">
        <w:rPr>
          <w:rFonts w:ascii="Times New Roman" w:hAnsi="Times New Roman" w:cs="Times New Roman"/>
          <w:color w:val="000000"/>
          <w:sz w:val="30"/>
          <w:szCs w:val="30"/>
          <w:lang w:val="be-BY" w:eastAsia="ru-RU"/>
        </w:rPr>
        <w:t>А</w:t>
      </w:r>
      <w:r w:rsidR="007F1E60" w:rsidRPr="007F1E60">
        <w:rPr>
          <w:rFonts w:ascii="Times New Roman" w:hAnsi="Times New Roman" w:cs="Times New Roman"/>
          <w:color w:val="000000"/>
          <w:sz w:val="30"/>
          <w:szCs w:val="30"/>
          <w:lang w:val="be-BY" w:eastAsia="ru-RU"/>
        </w:rPr>
        <w:t>б</w:t>
      </w:r>
      <w:r w:rsidR="007F1E60">
        <w:rPr>
          <w:rFonts w:ascii="Times New Roman" w:hAnsi="Times New Roman" w:cs="Times New Roman"/>
          <w:color w:val="000000"/>
          <w:sz w:val="30"/>
          <w:szCs w:val="30"/>
          <w:lang w:val="be-BY" w:eastAsia="ru-RU"/>
        </w:rPr>
        <w:t> аказанні псіхалагічнай дапамогі</w:t>
      </w:r>
      <w:r w:rsidR="007F1E60" w:rsidRPr="007F1E60">
        <w:rPr>
          <w:rFonts w:ascii="Times New Roman" w:hAnsi="Times New Roman" w:cs="Times New Roman"/>
          <w:color w:val="000000"/>
          <w:sz w:val="30"/>
          <w:szCs w:val="30"/>
          <w:lang w:val="be-BY" w:eastAsia="ru-RU"/>
        </w:rPr>
        <w:t>»</w:t>
      </w:r>
      <w:r w:rsidR="007F1E60">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 xml:space="preserve">з'яўляецца згода грамадзяніна (за выключэннем выпадкаў, прадугледжаных часткай 2 арт. 18), таму мэтазгодна прадугледзець атрыманне згоды на аказанне псіхалагічнай </w:t>
      </w:r>
      <w:r w:rsidRPr="008275DE">
        <w:rPr>
          <w:rFonts w:ascii="Times New Roman" w:hAnsi="Times New Roman" w:cs="Times New Roman"/>
          <w:color w:val="000000"/>
          <w:sz w:val="30"/>
          <w:szCs w:val="30"/>
          <w:lang w:eastAsia="ru-RU"/>
        </w:rPr>
        <w:lastRenderedPageBreak/>
        <w:t>да</w:t>
      </w:r>
      <w:r w:rsidR="002B103B">
        <w:rPr>
          <w:rFonts w:ascii="Times New Roman" w:hAnsi="Times New Roman" w:cs="Times New Roman"/>
          <w:color w:val="000000"/>
          <w:sz w:val="30"/>
          <w:szCs w:val="30"/>
          <w:lang w:eastAsia="ru-RU"/>
        </w:rPr>
        <w:t>памогі пры прыёме (залічэнні) вучн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для атрымання адукацыі ва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Да працоўнай дакументацыі педагога сацыяльнага і педагога-псіхолага адносяць:</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сацыяльна-педагагічныя і псіхалагічныя характарыстыкі;</w:t>
      </w:r>
    </w:p>
    <w:p w:rsid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сацыяльна-педагагічныя і псіхалагічныя заключэнні;</w:t>
      </w:r>
    </w:p>
    <w:p w:rsidR="007F1E60" w:rsidRPr="008275DE" w:rsidRDefault="007F1E60" w:rsidP="008275DE">
      <w:pPr>
        <w:spacing w:after="0" w:line="240" w:lineRule="auto"/>
        <w:ind w:firstLine="709"/>
        <w:jc w:val="both"/>
        <w:rPr>
          <w:rFonts w:ascii="Times New Roman" w:hAnsi="Times New Roman" w:cs="Times New Roman"/>
          <w:color w:val="000000"/>
          <w:sz w:val="30"/>
          <w:szCs w:val="30"/>
          <w:lang w:eastAsia="ru-RU"/>
        </w:rPr>
      </w:pPr>
      <w:r w:rsidRPr="007F1E60">
        <w:rPr>
          <w:rFonts w:ascii="Times New Roman" w:hAnsi="Times New Roman" w:cs="Times New Roman"/>
          <w:color w:val="000000"/>
          <w:sz w:val="30"/>
          <w:szCs w:val="30"/>
          <w:lang w:eastAsia="ru-RU"/>
        </w:rPr>
        <w:t>карты сацыяльна-педагагічнага і псіхалагічнага суправаджэння;</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выпіскі з сацыяльна-педагагічнага і (або) псіхалагічнага заключэння, карты сацыяльна-педагагічнага і (або) псіхалагічнага суправаджэння і г.</w:t>
      </w:r>
      <w:r w:rsidR="007F1E60">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Сацыяльна-педагагічныя і псіхалагічныя </w:t>
      </w:r>
      <w:r w:rsidRPr="00E41866">
        <w:rPr>
          <w:rFonts w:ascii="Times New Roman" w:hAnsi="Times New Roman" w:cs="Times New Roman"/>
          <w:i/>
          <w:color w:val="000000"/>
          <w:sz w:val="30"/>
          <w:szCs w:val="30"/>
          <w:lang w:eastAsia="ru-RU"/>
        </w:rPr>
        <w:t xml:space="preserve">характарыстыкі </w:t>
      </w:r>
      <w:r w:rsidRPr="008275DE">
        <w:rPr>
          <w:rFonts w:ascii="Times New Roman" w:hAnsi="Times New Roman" w:cs="Times New Roman"/>
          <w:color w:val="000000"/>
          <w:sz w:val="30"/>
          <w:szCs w:val="30"/>
          <w:lang w:eastAsia="ru-RU"/>
        </w:rPr>
        <w:t>адлюстроўваюць ас</w:t>
      </w:r>
      <w:r w:rsidR="002B103B">
        <w:rPr>
          <w:rFonts w:ascii="Times New Roman" w:hAnsi="Times New Roman" w:cs="Times New Roman"/>
          <w:color w:val="000000"/>
          <w:sz w:val="30"/>
          <w:szCs w:val="30"/>
          <w:lang w:eastAsia="ru-RU"/>
        </w:rPr>
        <w:t>ноўныя аспекты развіцця асобы вучн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і дазваляюць пр</w:t>
      </w:r>
      <w:r w:rsidR="002B103B">
        <w:rPr>
          <w:rFonts w:ascii="Times New Roman" w:hAnsi="Times New Roman" w:cs="Times New Roman"/>
          <w:color w:val="000000"/>
          <w:sz w:val="30"/>
          <w:szCs w:val="30"/>
          <w:lang w:eastAsia="ru-RU"/>
        </w:rPr>
        <w:t>ы азнаямленні скласці партрэт вучн</w:t>
      </w:r>
      <w:r w:rsidR="002B103B">
        <w:rPr>
          <w:rFonts w:ascii="Times New Roman" w:hAnsi="Times New Roman" w:cs="Times New Roman"/>
          <w:color w:val="000000"/>
          <w:sz w:val="30"/>
          <w:szCs w:val="30"/>
          <w:lang w:val="be-BY" w:eastAsia="ru-RU"/>
        </w:rPr>
        <w:t>я</w:t>
      </w:r>
      <w:r w:rsidR="002B103B">
        <w:rPr>
          <w:rFonts w:ascii="Times New Roman" w:hAnsi="Times New Roman" w:cs="Times New Roman"/>
          <w:color w:val="000000"/>
          <w:sz w:val="30"/>
          <w:szCs w:val="30"/>
          <w:lang w:eastAsia="ru-RU"/>
        </w:rPr>
        <w:t xml:space="preserve"> або групы </w:t>
      </w:r>
      <w:r w:rsidRPr="008275DE">
        <w:rPr>
          <w:rFonts w:ascii="Times New Roman" w:hAnsi="Times New Roman" w:cs="Times New Roman"/>
          <w:color w:val="000000"/>
          <w:sz w:val="30"/>
          <w:szCs w:val="30"/>
          <w:lang w:eastAsia="ru-RU"/>
        </w:rPr>
        <w:t>в</w:t>
      </w:r>
      <w:r w:rsidR="002B103B">
        <w:rPr>
          <w:rFonts w:ascii="Times New Roman" w:hAnsi="Times New Roman" w:cs="Times New Roman"/>
          <w:color w:val="000000"/>
          <w:sz w:val="30"/>
          <w:szCs w:val="30"/>
          <w:lang w:eastAsia="ru-RU"/>
        </w:rPr>
        <w:t>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у цэлым.</w:t>
      </w:r>
    </w:p>
    <w:p w:rsid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Сацыяльна-педагагічныя і псіхалагічныя </w:t>
      </w:r>
      <w:r w:rsidRPr="00E41866">
        <w:rPr>
          <w:rFonts w:ascii="Times New Roman" w:hAnsi="Times New Roman" w:cs="Times New Roman"/>
          <w:i/>
          <w:color w:val="000000"/>
          <w:sz w:val="30"/>
          <w:szCs w:val="30"/>
          <w:lang w:eastAsia="ru-RU"/>
        </w:rPr>
        <w:t xml:space="preserve">заключэнні </w:t>
      </w:r>
      <w:r w:rsidRPr="008275DE">
        <w:rPr>
          <w:rFonts w:ascii="Times New Roman" w:hAnsi="Times New Roman" w:cs="Times New Roman"/>
          <w:color w:val="000000"/>
          <w:sz w:val="30"/>
          <w:szCs w:val="30"/>
          <w:lang w:eastAsia="ru-RU"/>
        </w:rPr>
        <w:t>структуруюцца ў адпаведнасці з канцэптуальнымі ўяўленнямі спецыяліста аб працэсах развіцця. Акрамя фіксацыі значэнняў розных паказчыкаў, заключэнне ўключае ў сябе блокі канстатацыі агульн</w:t>
      </w:r>
      <w:r w:rsidR="006333E1">
        <w:rPr>
          <w:rFonts w:ascii="Times New Roman" w:hAnsi="Times New Roman" w:cs="Times New Roman"/>
          <w:color w:val="000000"/>
          <w:sz w:val="30"/>
          <w:szCs w:val="30"/>
          <w:lang w:val="be-BY" w:eastAsia="ru-RU"/>
        </w:rPr>
        <w:t>ых</w:t>
      </w:r>
      <w:r w:rsidRPr="008275DE">
        <w:rPr>
          <w:rFonts w:ascii="Times New Roman" w:hAnsi="Times New Roman" w:cs="Times New Roman"/>
          <w:color w:val="000000"/>
          <w:sz w:val="30"/>
          <w:szCs w:val="30"/>
          <w:lang w:eastAsia="ru-RU"/>
        </w:rPr>
        <w:t xml:space="preserve"> выснов</w:t>
      </w:r>
      <w:r w:rsidR="006333E1">
        <w:rPr>
          <w:rFonts w:ascii="Times New Roman" w:hAnsi="Times New Roman" w:cs="Times New Roman"/>
          <w:color w:val="000000"/>
          <w:sz w:val="30"/>
          <w:szCs w:val="30"/>
          <w:lang w:val="be-BY" w:eastAsia="ru-RU"/>
        </w:rPr>
        <w:t>аў</w:t>
      </w:r>
      <w:r w:rsidRPr="008275DE">
        <w:rPr>
          <w:rFonts w:ascii="Times New Roman" w:hAnsi="Times New Roman" w:cs="Times New Roman"/>
          <w:color w:val="000000"/>
          <w:sz w:val="30"/>
          <w:szCs w:val="30"/>
          <w:lang w:eastAsia="ru-RU"/>
        </w:rPr>
        <w:t xml:space="preserve"> і неабходнасці прафесійнага ўмяшання: асаблівасці развіцця, праблемы развіцця, прагноз развіцця і рэкамендацыі.</w:t>
      </w:r>
    </w:p>
    <w:p w:rsidR="00E41866" w:rsidRPr="008275DE" w:rsidRDefault="00E41866" w:rsidP="00E41866">
      <w:pPr>
        <w:spacing w:after="0" w:line="240" w:lineRule="auto"/>
        <w:ind w:firstLine="709"/>
        <w:jc w:val="both"/>
        <w:rPr>
          <w:rFonts w:ascii="Times New Roman" w:hAnsi="Times New Roman" w:cs="Times New Roman"/>
          <w:color w:val="000000"/>
          <w:sz w:val="30"/>
          <w:szCs w:val="30"/>
          <w:lang w:eastAsia="ru-RU"/>
        </w:rPr>
      </w:pPr>
      <w:r w:rsidRPr="005B3572">
        <w:rPr>
          <w:rFonts w:ascii="Times New Roman" w:hAnsi="Times New Roman" w:cs="Times New Roman"/>
          <w:i/>
          <w:color w:val="000000"/>
          <w:sz w:val="30"/>
          <w:szCs w:val="30"/>
          <w:lang w:eastAsia="ru-RU"/>
        </w:rPr>
        <w:t>Карты</w:t>
      </w:r>
      <w:r w:rsidRPr="008275DE">
        <w:rPr>
          <w:rFonts w:ascii="Times New Roman" w:hAnsi="Times New Roman" w:cs="Times New Roman"/>
          <w:color w:val="000000"/>
          <w:sz w:val="30"/>
          <w:szCs w:val="30"/>
          <w:lang w:eastAsia="ru-RU"/>
        </w:rPr>
        <w:t xml:space="preserve"> сацыяльна-педагагічнага і псіхалагічнага суправаджэння адлюстроўваюць сукупнасць звестак аб асобасных асаблівасцях вучняў, рабоце, </w:t>
      </w:r>
      <w:r>
        <w:rPr>
          <w:rFonts w:ascii="Times New Roman" w:hAnsi="Times New Roman" w:cs="Times New Roman"/>
          <w:color w:val="000000"/>
          <w:sz w:val="30"/>
          <w:szCs w:val="30"/>
          <w:lang w:val="be-BY" w:eastAsia="ru-RU"/>
        </w:rPr>
        <w:t xml:space="preserve">якая праводзіцца, </w:t>
      </w:r>
      <w:r w:rsidRPr="008275DE">
        <w:rPr>
          <w:rFonts w:ascii="Times New Roman" w:hAnsi="Times New Roman" w:cs="Times New Roman"/>
          <w:color w:val="000000"/>
          <w:sz w:val="30"/>
          <w:szCs w:val="30"/>
          <w:lang w:eastAsia="ru-RU"/>
        </w:rPr>
        <w:t>дынаміцы змяненняў. Рэкамендуюцца да склад</w:t>
      </w:r>
      <w:r>
        <w:rPr>
          <w:rFonts w:ascii="Times New Roman" w:hAnsi="Times New Roman" w:cs="Times New Roman"/>
          <w:color w:val="000000"/>
          <w:sz w:val="30"/>
          <w:szCs w:val="30"/>
          <w:lang w:eastAsia="ru-RU"/>
        </w:rPr>
        <w:t>ання выбарачна, толькі на тых вучн</w:t>
      </w:r>
      <w:r>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якія вызначаны ў спісах уліковых дадзеных аб кантынгенце дзяцей і сем'яў УАСА.</w:t>
      </w:r>
    </w:p>
    <w:p w:rsidR="00E41866" w:rsidRPr="008275DE" w:rsidRDefault="00E41866" w:rsidP="00E41866">
      <w:pPr>
        <w:spacing w:after="0" w:line="240" w:lineRule="auto"/>
        <w:ind w:firstLine="709"/>
        <w:jc w:val="both"/>
        <w:rPr>
          <w:rFonts w:ascii="Times New Roman" w:hAnsi="Times New Roman" w:cs="Times New Roman"/>
          <w:color w:val="000000"/>
          <w:sz w:val="30"/>
          <w:szCs w:val="30"/>
          <w:lang w:eastAsia="ru-RU"/>
        </w:rPr>
      </w:pPr>
      <w:r w:rsidRPr="005B3572">
        <w:rPr>
          <w:rFonts w:ascii="Times New Roman" w:hAnsi="Times New Roman" w:cs="Times New Roman"/>
          <w:i/>
          <w:color w:val="000000"/>
          <w:sz w:val="30"/>
          <w:szCs w:val="30"/>
          <w:lang w:eastAsia="ru-RU"/>
        </w:rPr>
        <w:t>Выпіска з дакументацыі</w:t>
      </w:r>
      <w:r w:rsidRPr="008275DE">
        <w:rPr>
          <w:rFonts w:ascii="Times New Roman" w:hAnsi="Times New Roman" w:cs="Times New Roman"/>
          <w:color w:val="000000"/>
          <w:sz w:val="30"/>
          <w:szCs w:val="30"/>
          <w:lang w:eastAsia="ru-RU"/>
        </w:rPr>
        <w:t xml:space="preserve"> педагога сацыяльнага і педагога-псіхолага прадастаўляецца за подпісам кіраўніка ўстановы</w:t>
      </w:r>
      <w:r>
        <w:rPr>
          <w:rFonts w:ascii="Times New Roman" w:hAnsi="Times New Roman" w:cs="Times New Roman"/>
          <w:color w:val="000000"/>
          <w:sz w:val="30"/>
          <w:szCs w:val="30"/>
          <w:lang w:eastAsia="ru-RU"/>
        </w:rPr>
        <w:t xml:space="preserve"> адукацыі па пісьмовым запыце вучн</w:t>
      </w:r>
      <w:r>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(старэйшыя за 14 гадоў), іх законных прадстаўнікоў, педагогаў, кіраўніка ўстановы адукацыі, афіцыйн</w:t>
      </w:r>
      <w:r>
        <w:rPr>
          <w:rFonts w:ascii="Times New Roman" w:hAnsi="Times New Roman" w:cs="Times New Roman"/>
          <w:color w:val="000000"/>
          <w:sz w:val="30"/>
          <w:szCs w:val="30"/>
          <w:lang w:val="be-BY" w:eastAsia="ru-RU"/>
        </w:rPr>
        <w:t>ым</w:t>
      </w:r>
      <w:r w:rsidRPr="008275DE">
        <w:rPr>
          <w:rFonts w:ascii="Times New Roman" w:hAnsi="Times New Roman" w:cs="Times New Roman"/>
          <w:color w:val="000000"/>
          <w:sz w:val="30"/>
          <w:szCs w:val="30"/>
          <w:lang w:eastAsia="ru-RU"/>
        </w:rPr>
        <w:t xml:space="preserve"> запы</w:t>
      </w:r>
      <w:r>
        <w:rPr>
          <w:rFonts w:ascii="Times New Roman" w:hAnsi="Times New Roman" w:cs="Times New Roman"/>
          <w:color w:val="000000"/>
          <w:sz w:val="30"/>
          <w:szCs w:val="30"/>
          <w:lang w:val="be-BY" w:eastAsia="ru-RU"/>
        </w:rPr>
        <w:t>це</w:t>
      </w:r>
      <w:r w:rsidRPr="008275DE">
        <w:rPr>
          <w:rFonts w:ascii="Times New Roman" w:hAnsi="Times New Roman" w:cs="Times New Roman"/>
          <w:color w:val="000000"/>
          <w:sz w:val="30"/>
          <w:szCs w:val="30"/>
          <w:lang w:eastAsia="ru-RU"/>
        </w:rPr>
        <w:t xml:space="preserve"> ўстаноў і арганізацый. Асноўным тэкстам выпіскі з'яўляецца адаптаваны для атрымал</w:t>
      </w:r>
      <w:r>
        <w:rPr>
          <w:rFonts w:ascii="Times New Roman" w:hAnsi="Times New Roman" w:cs="Times New Roman"/>
          <w:color w:val="000000"/>
          <w:sz w:val="30"/>
          <w:szCs w:val="30"/>
          <w:lang w:eastAsia="ru-RU"/>
        </w:rPr>
        <w:t>ьніка варыянт той часткі з</w:t>
      </w:r>
      <w:r>
        <w:rPr>
          <w:rFonts w:ascii="Times New Roman" w:hAnsi="Times New Roman" w:cs="Times New Roman"/>
          <w:color w:val="000000"/>
          <w:sz w:val="30"/>
          <w:szCs w:val="30"/>
          <w:lang w:val="be-BY" w:eastAsia="ru-RU"/>
        </w:rPr>
        <w:t>аключэ</w:t>
      </w:r>
      <w:r w:rsidRPr="008275DE">
        <w:rPr>
          <w:rFonts w:ascii="Times New Roman" w:hAnsi="Times New Roman" w:cs="Times New Roman"/>
          <w:color w:val="000000"/>
          <w:sz w:val="30"/>
          <w:szCs w:val="30"/>
          <w:lang w:eastAsia="ru-RU"/>
        </w:rPr>
        <w:t>ння або карты суправаджэння, дзе адлюстраваны асноўныя высновы, адметныя асаб</w:t>
      </w:r>
      <w:r>
        <w:rPr>
          <w:rFonts w:ascii="Times New Roman" w:hAnsi="Times New Roman" w:cs="Times New Roman"/>
          <w:color w:val="000000"/>
          <w:sz w:val="30"/>
          <w:szCs w:val="30"/>
          <w:lang w:eastAsia="ru-RU"/>
        </w:rPr>
        <w:t>лівасці і праблемы развіцця вучн</w:t>
      </w:r>
      <w:r>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а таксама дадзены рэкамендацыі.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Дакументацыя, якая змяшчае звесткі аб сац</w:t>
      </w:r>
      <w:r w:rsidR="005B3572">
        <w:rPr>
          <w:rFonts w:ascii="Times New Roman" w:hAnsi="Times New Roman" w:cs="Times New Roman"/>
          <w:color w:val="000000"/>
          <w:sz w:val="30"/>
          <w:szCs w:val="30"/>
          <w:lang w:eastAsia="ru-RU"/>
        </w:rPr>
        <w:t>ыяльна-педагагічнай падтрымцы вучн</w:t>
      </w:r>
      <w:r w:rsidR="005B3572">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аказанні ім псіхалагічнай дапамогі, прымяняецца толькі для службовага карыстання. У адпаведнасці з падпунктам 1.5 пункта 1 артыкула 33 Кодэкса законн</w:t>
      </w:r>
      <w:r w:rsidR="005B3572">
        <w:rPr>
          <w:rFonts w:ascii="Times New Roman" w:hAnsi="Times New Roman" w:cs="Times New Roman"/>
          <w:color w:val="000000"/>
          <w:sz w:val="30"/>
          <w:szCs w:val="30"/>
          <w:lang w:eastAsia="ru-RU"/>
        </w:rPr>
        <w:t>ыя прадстаўнікі непаўналетніх вучн</w:t>
      </w:r>
      <w:r w:rsidR="005B3572">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маюць права на атрыманне інфармац</w:t>
      </w:r>
      <w:r w:rsidR="005B3572">
        <w:rPr>
          <w:rFonts w:ascii="Times New Roman" w:hAnsi="Times New Roman" w:cs="Times New Roman"/>
          <w:color w:val="000000"/>
          <w:sz w:val="30"/>
          <w:szCs w:val="30"/>
          <w:lang w:eastAsia="ru-RU"/>
        </w:rPr>
        <w:t>ыі аб усіх відах абследавання вучн</w:t>
      </w:r>
      <w:r w:rsidR="005B3572">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ў. Прадастаўленне інфармацыі аб факце звароту і аказання псіхалагічнай дапамогі ажыццяўляецца ў адпаведнасці з Законам Рэспублікі Беларусь </w:t>
      </w:r>
      <w:r w:rsidR="00E41866">
        <w:rPr>
          <w:rFonts w:ascii="Times New Roman" w:hAnsi="Times New Roman" w:cs="Times New Roman"/>
          <w:color w:val="000000"/>
          <w:sz w:val="30"/>
          <w:szCs w:val="30"/>
          <w:lang w:val="be-BY" w:eastAsia="ru-RU"/>
        </w:rPr>
        <w:t>ад</w:t>
      </w:r>
      <w:r w:rsidR="00E41866" w:rsidRPr="00E41866">
        <w:rPr>
          <w:rFonts w:ascii="Times New Roman" w:hAnsi="Times New Roman" w:cs="Times New Roman"/>
          <w:color w:val="000000"/>
          <w:sz w:val="30"/>
          <w:szCs w:val="30"/>
          <w:lang w:eastAsia="ru-RU"/>
        </w:rPr>
        <w:t xml:space="preserve"> 01.07.2010 № 153-З </w:t>
      </w:r>
      <w:r w:rsidR="00A05F97">
        <w:rPr>
          <w:rFonts w:ascii="Times New Roman" w:hAnsi="Times New Roman" w:cs="Times New Roman"/>
          <w:sz w:val="30"/>
          <w:szCs w:val="30"/>
        </w:rPr>
        <w:t>«</w:t>
      </w:r>
      <w:r w:rsidRPr="008275DE">
        <w:rPr>
          <w:rFonts w:ascii="Times New Roman" w:hAnsi="Times New Roman" w:cs="Times New Roman"/>
          <w:color w:val="000000"/>
          <w:sz w:val="30"/>
          <w:szCs w:val="30"/>
          <w:lang w:eastAsia="ru-RU"/>
        </w:rPr>
        <w:t>Аб аказанні псіхалагічнай дапамогі</w:t>
      </w:r>
      <w:r w:rsidR="00A05F97">
        <w:rPr>
          <w:rFonts w:ascii="Times New Roman" w:hAnsi="Times New Roman" w:cs="Times New Roman"/>
          <w:sz w:val="30"/>
          <w:szCs w:val="30"/>
        </w:rPr>
        <w:t>»</w:t>
      </w:r>
      <w:r w:rsidRPr="008275DE">
        <w:rPr>
          <w:rFonts w:ascii="Times New Roman" w:hAnsi="Times New Roman" w:cs="Times New Roman"/>
          <w:color w:val="000000"/>
          <w:sz w:val="30"/>
          <w:szCs w:val="30"/>
          <w:lang w:eastAsia="ru-RU"/>
        </w:rPr>
        <w:t>.</w:t>
      </w:r>
    </w:p>
    <w:p w:rsidR="008275DE" w:rsidRPr="008275DE" w:rsidRDefault="005B3572"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lastRenderedPageBreak/>
        <w:t xml:space="preserve">Для </w:t>
      </w:r>
      <w:r w:rsidR="008275DE" w:rsidRPr="008275DE">
        <w:rPr>
          <w:rFonts w:ascii="Times New Roman" w:hAnsi="Times New Roman" w:cs="Times New Roman"/>
          <w:color w:val="000000"/>
          <w:sz w:val="30"/>
          <w:szCs w:val="30"/>
          <w:lang w:eastAsia="ru-RU"/>
        </w:rPr>
        <w:t xml:space="preserve">рашэння пытанняў узаемадзеяння з зацікаўленымі структурамі і органамі спецыялісты СППС могуць накіроўваць у іх адрас лісты або хадайніцтвы. </w:t>
      </w:r>
      <w:r w:rsidR="008275DE" w:rsidRPr="005B3572">
        <w:rPr>
          <w:rFonts w:ascii="Times New Roman" w:hAnsi="Times New Roman" w:cs="Times New Roman"/>
          <w:i/>
          <w:color w:val="000000"/>
          <w:sz w:val="30"/>
          <w:szCs w:val="30"/>
          <w:lang w:eastAsia="ru-RU"/>
        </w:rPr>
        <w:t xml:space="preserve">Хадайніцтвы </w:t>
      </w:r>
      <w:r w:rsidR="008275DE" w:rsidRPr="008275DE">
        <w:rPr>
          <w:rFonts w:ascii="Times New Roman" w:hAnsi="Times New Roman" w:cs="Times New Roman"/>
          <w:color w:val="000000"/>
          <w:sz w:val="30"/>
          <w:szCs w:val="30"/>
          <w:lang w:eastAsia="ru-RU"/>
        </w:rPr>
        <w:t>могуць накіроўвацца ў выпадку, калі спецыялісты СППС разам з іншымі педагагічнымі работнікамі і адміністрацыя</w:t>
      </w:r>
      <w:r>
        <w:rPr>
          <w:rFonts w:ascii="Times New Roman" w:hAnsi="Times New Roman" w:cs="Times New Roman"/>
          <w:color w:val="000000"/>
          <w:sz w:val="30"/>
          <w:szCs w:val="30"/>
          <w:lang w:eastAsia="ru-RU"/>
        </w:rPr>
        <w:t xml:space="preserve">й установы адукацыі не могуць </w:t>
      </w:r>
      <w:r w:rsidR="008275DE" w:rsidRPr="008275DE">
        <w:rPr>
          <w:rFonts w:ascii="Times New Roman" w:hAnsi="Times New Roman" w:cs="Times New Roman"/>
          <w:color w:val="000000"/>
          <w:sz w:val="30"/>
          <w:szCs w:val="30"/>
          <w:lang w:eastAsia="ru-RU"/>
        </w:rPr>
        <w:t>рашыць існуючыя праблемы.</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Структура хадайніцтва ўстановы адукацыі ў дзяржаўныя і недзяржаўныя арганізацыі, праваахоўныя і судовыя органы, органы апекі і папячыцельства для арганізацыі ўзаемадзеяння і супрацоўніцтва ўключае ў сябе абазначэнне праблемы, апісанне праведзенай работы, канкрэтную просьбу. Падпісвае хадайніцтва кіраўнік установы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Дакументацыя педагога </w:t>
      </w:r>
      <w:r w:rsidR="006333E1" w:rsidRPr="008275DE">
        <w:rPr>
          <w:rFonts w:ascii="Times New Roman" w:hAnsi="Times New Roman" w:cs="Times New Roman"/>
          <w:color w:val="000000"/>
          <w:sz w:val="30"/>
          <w:szCs w:val="30"/>
          <w:lang w:eastAsia="ru-RU"/>
        </w:rPr>
        <w:t xml:space="preserve">сацыяльнага </w:t>
      </w:r>
      <w:r w:rsidRPr="008275DE">
        <w:rPr>
          <w:rFonts w:ascii="Times New Roman" w:hAnsi="Times New Roman" w:cs="Times New Roman"/>
          <w:color w:val="000000"/>
          <w:sz w:val="30"/>
          <w:szCs w:val="30"/>
          <w:lang w:eastAsia="ru-RU"/>
        </w:rPr>
        <w:t>і педагога-псіхолага з'яўляецца канфідэн</w:t>
      </w:r>
      <w:r w:rsidR="005B3572">
        <w:rPr>
          <w:rFonts w:ascii="Times New Roman" w:hAnsi="Times New Roman" w:cs="Times New Roman"/>
          <w:color w:val="000000"/>
          <w:sz w:val="30"/>
          <w:szCs w:val="30"/>
          <w:lang w:eastAsia="ru-RU"/>
        </w:rPr>
        <w:t xml:space="preserve">цыйнай, павінна захоўвацца </w:t>
      </w:r>
      <w:r w:rsidR="005B3572">
        <w:rPr>
          <w:rFonts w:ascii="Times New Roman" w:hAnsi="Times New Roman" w:cs="Times New Roman"/>
          <w:color w:val="000000"/>
          <w:sz w:val="30"/>
          <w:szCs w:val="30"/>
          <w:lang w:val="be-BY" w:eastAsia="ru-RU"/>
        </w:rPr>
        <w:t>ў месцы</w:t>
      </w:r>
      <w:r w:rsidRPr="008275DE">
        <w:rPr>
          <w:rFonts w:ascii="Times New Roman" w:hAnsi="Times New Roman" w:cs="Times New Roman"/>
          <w:color w:val="000000"/>
          <w:sz w:val="30"/>
          <w:szCs w:val="30"/>
          <w:lang w:eastAsia="ru-RU"/>
        </w:rPr>
        <w:t>, недаступным для старонн</w:t>
      </w:r>
      <w:r w:rsidR="005B3572">
        <w:rPr>
          <w:rFonts w:ascii="Times New Roman" w:hAnsi="Times New Roman" w:cs="Times New Roman"/>
          <w:color w:val="000000"/>
          <w:sz w:val="30"/>
          <w:szCs w:val="30"/>
          <w:lang w:eastAsia="ru-RU"/>
        </w:rPr>
        <w:t>іх, кожны від дакумента мае св</w:t>
      </w:r>
      <w:r w:rsidR="005B3572">
        <w:rPr>
          <w:rFonts w:ascii="Times New Roman" w:hAnsi="Times New Roman" w:cs="Times New Roman"/>
          <w:color w:val="000000"/>
          <w:sz w:val="30"/>
          <w:szCs w:val="30"/>
          <w:lang w:val="be-BY" w:eastAsia="ru-RU"/>
        </w:rPr>
        <w:t>ой</w:t>
      </w:r>
      <w:r w:rsidR="005B3572">
        <w:rPr>
          <w:rFonts w:ascii="Times New Roman" w:hAnsi="Times New Roman" w:cs="Times New Roman"/>
          <w:color w:val="000000"/>
          <w:sz w:val="30"/>
          <w:szCs w:val="30"/>
          <w:lang w:eastAsia="ru-RU"/>
        </w:rPr>
        <w:t xml:space="preserve"> тэрмін </w:t>
      </w:r>
      <w:r w:rsidR="005B3572">
        <w:rPr>
          <w:rFonts w:ascii="Times New Roman" w:hAnsi="Times New Roman" w:cs="Times New Roman"/>
          <w:color w:val="000000"/>
          <w:sz w:val="30"/>
          <w:szCs w:val="30"/>
          <w:lang w:val="be-BY" w:eastAsia="ru-RU"/>
        </w:rPr>
        <w:t>захавання</w:t>
      </w:r>
      <w:r w:rsidRPr="008275DE">
        <w:rPr>
          <w:rFonts w:ascii="Times New Roman" w:hAnsi="Times New Roman" w:cs="Times New Roman"/>
          <w:color w:val="000000"/>
          <w:sz w:val="30"/>
          <w:szCs w:val="30"/>
          <w:lang w:eastAsia="ru-RU"/>
        </w:rPr>
        <w:t xml:space="preserve"> ў адпаведнасці з заканадаўствам.</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Пры звальненні педагог сацыяльны і педагог-псіхолаг перадаюць дакументацыю кіраўніку ўстановы адукацыі.</w:t>
      </w:r>
    </w:p>
    <w:p w:rsidR="008275DE" w:rsidRDefault="005B3572" w:rsidP="008275DE">
      <w:pPr>
        <w:spacing w:after="0" w:line="240" w:lineRule="auto"/>
        <w:ind w:firstLine="709"/>
        <w:jc w:val="both"/>
        <w:rPr>
          <w:rFonts w:ascii="Times New Roman" w:hAnsi="Times New Roman" w:cs="Times New Roman"/>
          <w:color w:val="000000"/>
          <w:sz w:val="30"/>
          <w:szCs w:val="30"/>
          <w:lang w:val="be-BY" w:eastAsia="ru-RU"/>
        </w:rPr>
      </w:pPr>
      <w:r>
        <w:rPr>
          <w:rFonts w:ascii="Times New Roman" w:hAnsi="Times New Roman" w:cs="Times New Roman"/>
          <w:color w:val="000000"/>
          <w:sz w:val="30"/>
          <w:szCs w:val="30"/>
          <w:lang w:val="be-BY" w:eastAsia="ru-RU"/>
        </w:rPr>
        <w:t>Грамат</w:t>
      </w:r>
      <w:r w:rsidR="008275DE" w:rsidRPr="008275DE">
        <w:rPr>
          <w:rFonts w:ascii="Times New Roman" w:hAnsi="Times New Roman" w:cs="Times New Roman"/>
          <w:color w:val="000000"/>
          <w:sz w:val="30"/>
          <w:szCs w:val="30"/>
          <w:lang w:eastAsia="ru-RU"/>
        </w:rPr>
        <w:t>на падабраная</w:t>
      </w:r>
      <w:r>
        <w:rPr>
          <w:rFonts w:ascii="Times New Roman" w:hAnsi="Times New Roman" w:cs="Times New Roman"/>
          <w:color w:val="000000"/>
          <w:sz w:val="30"/>
          <w:szCs w:val="30"/>
          <w:lang w:val="be-BY" w:eastAsia="ru-RU"/>
        </w:rPr>
        <w:t xml:space="preserve"> і</w:t>
      </w:r>
      <w:r w:rsidR="008275DE" w:rsidRPr="008275DE">
        <w:rPr>
          <w:rFonts w:ascii="Times New Roman" w:hAnsi="Times New Roman" w:cs="Times New Roman"/>
          <w:color w:val="000000"/>
          <w:sz w:val="30"/>
          <w:szCs w:val="30"/>
          <w:lang w:eastAsia="ru-RU"/>
        </w:rPr>
        <w:t xml:space="preserve"> старанна аформленая дакументацыя можа апынуцца важным паказчыкам таго, што менавіта было зроблена за той ці іншы перыяд часу, па тым ці іншым пытанні, напрамку працы спецыяліста, наколькі гэта ўдалося, што яшчэ можна зрабіць, каб палепшыць вынікі дзейнасці. Яна дапамагае фіксав</w:t>
      </w:r>
      <w:r w:rsidR="00CE4D35">
        <w:rPr>
          <w:rFonts w:ascii="Times New Roman" w:hAnsi="Times New Roman" w:cs="Times New Roman"/>
          <w:color w:val="000000"/>
          <w:sz w:val="30"/>
          <w:szCs w:val="30"/>
          <w:lang w:eastAsia="ru-RU"/>
        </w:rPr>
        <w:t>аць змены і вынікі, аналізаваць</w:t>
      </w:r>
      <w:r w:rsidR="005C3630">
        <w:rPr>
          <w:rFonts w:ascii="Times New Roman" w:hAnsi="Times New Roman" w:cs="Times New Roman"/>
          <w:color w:val="000000"/>
          <w:sz w:val="30"/>
          <w:szCs w:val="30"/>
          <w:lang w:val="be-BY" w:eastAsia="ru-RU"/>
        </w:rPr>
        <w:t xml:space="preserve"> і рабіць высновы</w:t>
      </w:r>
      <w:r w:rsidR="008275DE" w:rsidRPr="008275DE">
        <w:rPr>
          <w:rFonts w:ascii="Times New Roman" w:hAnsi="Times New Roman" w:cs="Times New Roman"/>
          <w:color w:val="000000"/>
          <w:sz w:val="30"/>
          <w:szCs w:val="30"/>
          <w:lang w:eastAsia="ru-RU"/>
        </w:rPr>
        <w:t xml:space="preserve">, </w:t>
      </w:r>
      <w:r w:rsidR="005C3630">
        <w:rPr>
          <w:rFonts w:ascii="Times New Roman" w:hAnsi="Times New Roman" w:cs="Times New Roman"/>
          <w:color w:val="000000"/>
          <w:sz w:val="30"/>
          <w:szCs w:val="30"/>
          <w:lang w:val="be-BY" w:eastAsia="ru-RU"/>
        </w:rPr>
        <w:t xml:space="preserve">ажыццяўляць стратэгічнае і бягучае планаванне, падвадзіць вынікі, </w:t>
      </w:r>
      <w:r w:rsidR="008275DE" w:rsidRPr="008275DE">
        <w:rPr>
          <w:rFonts w:ascii="Times New Roman" w:hAnsi="Times New Roman" w:cs="Times New Roman"/>
          <w:color w:val="000000"/>
          <w:sz w:val="30"/>
          <w:szCs w:val="30"/>
          <w:lang w:eastAsia="ru-RU"/>
        </w:rPr>
        <w:t>складаць справаздачы. І, нарэшце, яна садзейнічае іміджу спецыяліста, становіцца відавочным доказам яго кампетэнцыі і добрасумленных адносін да сваёй прафесіі.</w:t>
      </w:r>
    </w:p>
    <w:p w:rsidR="00CE4D35" w:rsidRPr="00D63156" w:rsidRDefault="00CE4D35" w:rsidP="00761353">
      <w:pPr>
        <w:spacing w:after="0" w:line="320" w:lineRule="atLeast"/>
        <w:ind w:firstLine="709"/>
        <w:jc w:val="right"/>
        <w:rPr>
          <w:rFonts w:ascii="Times New Roman" w:hAnsi="Times New Roman" w:cs="Times New Roman"/>
          <w:sz w:val="30"/>
          <w:szCs w:val="30"/>
          <w:lang w:val="be-BY"/>
        </w:rPr>
      </w:pPr>
    </w:p>
    <w:sectPr w:rsidR="00CE4D35" w:rsidRPr="00D63156" w:rsidSect="0036650D">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60" w:rsidRDefault="006D3360" w:rsidP="00997658">
      <w:pPr>
        <w:spacing w:after="0" w:line="240" w:lineRule="auto"/>
      </w:pPr>
      <w:r>
        <w:separator/>
      </w:r>
    </w:p>
  </w:endnote>
  <w:endnote w:type="continuationSeparator" w:id="0">
    <w:p w:rsidR="006D3360" w:rsidRDefault="006D3360" w:rsidP="0099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73" w:rsidRDefault="00CC7C73">
    <w:pPr>
      <w:pStyle w:val="a5"/>
      <w:jc w:val="right"/>
    </w:pPr>
    <w:r>
      <w:fldChar w:fldCharType="begin"/>
    </w:r>
    <w:r>
      <w:instrText>PAGE   \* MERGEFORMAT</w:instrText>
    </w:r>
    <w:r>
      <w:fldChar w:fldCharType="separate"/>
    </w:r>
    <w:r w:rsidR="00041239">
      <w:rPr>
        <w:noProof/>
      </w:rPr>
      <w:t>2</w:t>
    </w:r>
    <w:r>
      <w:rPr>
        <w:noProof/>
      </w:rPr>
      <w:fldChar w:fldCharType="end"/>
    </w:r>
  </w:p>
  <w:p w:rsidR="00CC7C73" w:rsidRDefault="00CC7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60" w:rsidRDefault="006D3360" w:rsidP="00997658">
      <w:pPr>
        <w:spacing w:after="0" w:line="240" w:lineRule="auto"/>
      </w:pPr>
      <w:r>
        <w:separator/>
      </w:r>
    </w:p>
  </w:footnote>
  <w:footnote w:type="continuationSeparator" w:id="0">
    <w:p w:rsidR="006D3360" w:rsidRDefault="006D3360" w:rsidP="0099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23"/>
    <w:rsid w:val="00015672"/>
    <w:rsid w:val="00025086"/>
    <w:rsid w:val="00036F66"/>
    <w:rsid w:val="00041239"/>
    <w:rsid w:val="00047D52"/>
    <w:rsid w:val="0005354F"/>
    <w:rsid w:val="000728F4"/>
    <w:rsid w:val="00091B1C"/>
    <w:rsid w:val="00095E00"/>
    <w:rsid w:val="000A62C4"/>
    <w:rsid w:val="000A7E51"/>
    <w:rsid w:val="000B1B13"/>
    <w:rsid w:val="000B35DF"/>
    <w:rsid w:val="000B7A8C"/>
    <w:rsid w:val="000F4A83"/>
    <w:rsid w:val="00122D73"/>
    <w:rsid w:val="00126678"/>
    <w:rsid w:val="00133CFA"/>
    <w:rsid w:val="00137B75"/>
    <w:rsid w:val="001462EC"/>
    <w:rsid w:val="00171CCE"/>
    <w:rsid w:val="001740B5"/>
    <w:rsid w:val="00185414"/>
    <w:rsid w:val="001B0E55"/>
    <w:rsid w:val="001F1D36"/>
    <w:rsid w:val="00215BF6"/>
    <w:rsid w:val="0022654D"/>
    <w:rsid w:val="002331F0"/>
    <w:rsid w:val="00235DD4"/>
    <w:rsid w:val="00246D58"/>
    <w:rsid w:val="002573F8"/>
    <w:rsid w:val="00257C8C"/>
    <w:rsid w:val="00263A9F"/>
    <w:rsid w:val="00286A91"/>
    <w:rsid w:val="002B103B"/>
    <w:rsid w:val="002B2BAD"/>
    <w:rsid w:val="002C1D27"/>
    <w:rsid w:val="002D30DD"/>
    <w:rsid w:val="002D328E"/>
    <w:rsid w:val="002E669E"/>
    <w:rsid w:val="00356E8E"/>
    <w:rsid w:val="00365206"/>
    <w:rsid w:val="0036650D"/>
    <w:rsid w:val="0037055E"/>
    <w:rsid w:val="00370DA2"/>
    <w:rsid w:val="00371091"/>
    <w:rsid w:val="00373A89"/>
    <w:rsid w:val="003B5D84"/>
    <w:rsid w:val="003D4170"/>
    <w:rsid w:val="0040225D"/>
    <w:rsid w:val="00426448"/>
    <w:rsid w:val="00440FAF"/>
    <w:rsid w:val="00441379"/>
    <w:rsid w:val="004517B3"/>
    <w:rsid w:val="00452F45"/>
    <w:rsid w:val="004570BE"/>
    <w:rsid w:val="004868EE"/>
    <w:rsid w:val="0048700D"/>
    <w:rsid w:val="004A4FFB"/>
    <w:rsid w:val="004A7550"/>
    <w:rsid w:val="004A759B"/>
    <w:rsid w:val="004C376C"/>
    <w:rsid w:val="004E2F1C"/>
    <w:rsid w:val="00500606"/>
    <w:rsid w:val="005059B5"/>
    <w:rsid w:val="0057681F"/>
    <w:rsid w:val="00587394"/>
    <w:rsid w:val="00596845"/>
    <w:rsid w:val="005A5CF4"/>
    <w:rsid w:val="005B3572"/>
    <w:rsid w:val="005C3630"/>
    <w:rsid w:val="005D027B"/>
    <w:rsid w:val="005D3AB8"/>
    <w:rsid w:val="005F45B1"/>
    <w:rsid w:val="00632CC6"/>
    <w:rsid w:val="006333E1"/>
    <w:rsid w:val="00685AAD"/>
    <w:rsid w:val="006D3360"/>
    <w:rsid w:val="006D67B4"/>
    <w:rsid w:val="007109A2"/>
    <w:rsid w:val="00761353"/>
    <w:rsid w:val="00772BB8"/>
    <w:rsid w:val="00781BEE"/>
    <w:rsid w:val="007F1E60"/>
    <w:rsid w:val="00820E50"/>
    <w:rsid w:val="008275DE"/>
    <w:rsid w:val="00840501"/>
    <w:rsid w:val="00854983"/>
    <w:rsid w:val="00871BA1"/>
    <w:rsid w:val="008830D8"/>
    <w:rsid w:val="0088506A"/>
    <w:rsid w:val="00890F23"/>
    <w:rsid w:val="008F2E49"/>
    <w:rsid w:val="00907552"/>
    <w:rsid w:val="0097702A"/>
    <w:rsid w:val="00986BF2"/>
    <w:rsid w:val="00997658"/>
    <w:rsid w:val="009A4C22"/>
    <w:rsid w:val="009C1CC7"/>
    <w:rsid w:val="009C3412"/>
    <w:rsid w:val="009D7685"/>
    <w:rsid w:val="00A01D08"/>
    <w:rsid w:val="00A05F97"/>
    <w:rsid w:val="00A13C3D"/>
    <w:rsid w:val="00A26519"/>
    <w:rsid w:val="00A34531"/>
    <w:rsid w:val="00A35C67"/>
    <w:rsid w:val="00A646A9"/>
    <w:rsid w:val="00A65ECA"/>
    <w:rsid w:val="00A710B7"/>
    <w:rsid w:val="00AD1A8D"/>
    <w:rsid w:val="00AF1EAE"/>
    <w:rsid w:val="00AF4A2B"/>
    <w:rsid w:val="00B11881"/>
    <w:rsid w:val="00B12A18"/>
    <w:rsid w:val="00B2374E"/>
    <w:rsid w:val="00B319C6"/>
    <w:rsid w:val="00B607E0"/>
    <w:rsid w:val="00B62C8D"/>
    <w:rsid w:val="00B72B79"/>
    <w:rsid w:val="00B74ACC"/>
    <w:rsid w:val="00B94C7B"/>
    <w:rsid w:val="00BA468D"/>
    <w:rsid w:val="00BA6598"/>
    <w:rsid w:val="00BA7464"/>
    <w:rsid w:val="00BD59CF"/>
    <w:rsid w:val="00BF3A90"/>
    <w:rsid w:val="00C07F80"/>
    <w:rsid w:val="00C10647"/>
    <w:rsid w:val="00C27D79"/>
    <w:rsid w:val="00C419DD"/>
    <w:rsid w:val="00C4492C"/>
    <w:rsid w:val="00C80917"/>
    <w:rsid w:val="00C81664"/>
    <w:rsid w:val="00C82E7B"/>
    <w:rsid w:val="00C941CB"/>
    <w:rsid w:val="00CA21CE"/>
    <w:rsid w:val="00CA5E83"/>
    <w:rsid w:val="00CC23C8"/>
    <w:rsid w:val="00CC37FF"/>
    <w:rsid w:val="00CC7C73"/>
    <w:rsid w:val="00CE4D35"/>
    <w:rsid w:val="00CF3F6A"/>
    <w:rsid w:val="00D11ED7"/>
    <w:rsid w:val="00D20401"/>
    <w:rsid w:val="00D25F1C"/>
    <w:rsid w:val="00D2792C"/>
    <w:rsid w:val="00D36C33"/>
    <w:rsid w:val="00D45A75"/>
    <w:rsid w:val="00D63156"/>
    <w:rsid w:val="00D6676E"/>
    <w:rsid w:val="00D80D9D"/>
    <w:rsid w:val="00D8477B"/>
    <w:rsid w:val="00D953BA"/>
    <w:rsid w:val="00D95E0B"/>
    <w:rsid w:val="00DA3B0A"/>
    <w:rsid w:val="00DD4AE0"/>
    <w:rsid w:val="00DD7C57"/>
    <w:rsid w:val="00DF244F"/>
    <w:rsid w:val="00E251CF"/>
    <w:rsid w:val="00E26B23"/>
    <w:rsid w:val="00E32458"/>
    <w:rsid w:val="00E338A2"/>
    <w:rsid w:val="00E41866"/>
    <w:rsid w:val="00E57669"/>
    <w:rsid w:val="00E660B9"/>
    <w:rsid w:val="00E6739C"/>
    <w:rsid w:val="00EA6590"/>
    <w:rsid w:val="00EC54A8"/>
    <w:rsid w:val="00EF0973"/>
    <w:rsid w:val="00F059B3"/>
    <w:rsid w:val="00F34E96"/>
    <w:rsid w:val="00F52289"/>
    <w:rsid w:val="00F736F4"/>
    <w:rsid w:val="00F82788"/>
    <w:rsid w:val="00F84F06"/>
    <w:rsid w:val="00F97116"/>
    <w:rsid w:val="00FC3AC8"/>
    <w:rsid w:val="00FD3F9D"/>
    <w:rsid w:val="00FE6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191FAA-8B90-4B7F-AD95-39554DAE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658"/>
    <w:pPr>
      <w:spacing w:after="160" w:line="259" w:lineRule="auto"/>
    </w:pPr>
    <w:rPr>
      <w:rFonts w:cs="Calibri"/>
      <w:lang w:eastAsia="en-US"/>
    </w:rPr>
  </w:style>
  <w:style w:type="paragraph" w:styleId="1">
    <w:name w:val="heading 1"/>
    <w:basedOn w:val="a"/>
    <w:link w:val="10"/>
    <w:uiPriority w:val="99"/>
    <w:qFormat/>
    <w:locked/>
    <w:rsid w:val="00F736F4"/>
    <w:pPr>
      <w:spacing w:before="240" w:after="240" w:line="240" w:lineRule="auto"/>
      <w:ind w:firstLine="709"/>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9"/>
    <w:qFormat/>
    <w:locked/>
    <w:rsid w:val="00F736F4"/>
    <w:pPr>
      <w:keepNext/>
      <w:spacing w:before="240" w:after="60" w:line="240" w:lineRule="auto"/>
      <w:ind w:firstLine="709"/>
      <w:jc w:val="both"/>
      <w:outlineLvl w:val="1"/>
    </w:pPr>
    <w:rPr>
      <w:rFonts w:ascii="Arial" w:eastAsia="Times New Roman" w:hAnsi="Arial" w:cs="Arial"/>
      <w:b/>
      <w:bCs/>
      <w:i/>
      <w:iCs/>
      <w:color w:val="000000"/>
      <w:sz w:val="28"/>
      <w:szCs w:val="28"/>
      <w:lang w:eastAsia="ru-RU"/>
    </w:rPr>
  </w:style>
  <w:style w:type="paragraph" w:styleId="3">
    <w:name w:val="heading 3"/>
    <w:basedOn w:val="a"/>
    <w:next w:val="a"/>
    <w:link w:val="30"/>
    <w:uiPriority w:val="99"/>
    <w:qFormat/>
    <w:locked/>
    <w:rsid w:val="00F736F4"/>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locked/>
    <w:rsid w:val="00F736F4"/>
    <w:pPr>
      <w:keepNext/>
      <w:spacing w:after="0" w:line="280" w:lineRule="atLeast"/>
      <w:jc w:val="both"/>
      <w:outlineLvl w:val="3"/>
    </w:pPr>
    <w:rPr>
      <w:rFonts w:eastAsia="Times New Roman"/>
      <w:b/>
      <w:bCs/>
      <w:color w:val="000000"/>
      <w:sz w:val="28"/>
      <w:szCs w:val="28"/>
      <w:lang w:eastAsia="ru-RU"/>
    </w:rPr>
  </w:style>
  <w:style w:type="paragraph" w:styleId="5">
    <w:name w:val="heading 5"/>
    <w:basedOn w:val="a"/>
    <w:next w:val="a"/>
    <w:link w:val="50"/>
    <w:uiPriority w:val="99"/>
    <w:qFormat/>
    <w:locked/>
    <w:rsid w:val="00F736F4"/>
    <w:pPr>
      <w:spacing w:before="240" w:after="60" w:line="240" w:lineRule="auto"/>
      <w:ind w:firstLine="709"/>
      <w:jc w:val="both"/>
      <w:outlineLvl w:val="4"/>
    </w:pPr>
    <w:rPr>
      <w:rFonts w:eastAsia="Times New Roman"/>
      <w:b/>
      <w:bCs/>
      <w:i/>
      <w:iCs/>
      <w:color w:val="000000"/>
      <w:sz w:val="26"/>
      <w:szCs w:val="26"/>
      <w:lang w:eastAsia="ru-RU"/>
    </w:rPr>
  </w:style>
  <w:style w:type="paragraph" w:styleId="6">
    <w:name w:val="heading 6"/>
    <w:basedOn w:val="a"/>
    <w:next w:val="a"/>
    <w:link w:val="60"/>
    <w:uiPriority w:val="99"/>
    <w:qFormat/>
    <w:locked/>
    <w:rsid w:val="00F736F4"/>
    <w:pPr>
      <w:spacing w:before="240" w:after="60" w:line="240" w:lineRule="auto"/>
      <w:ind w:firstLine="709"/>
      <w:jc w:val="both"/>
      <w:outlineLvl w:val="5"/>
    </w:pPr>
    <w:rPr>
      <w:rFonts w:ascii="Times New Roman" w:eastAsia="Times New Roman" w:hAnsi="Times New Roman" w:cs="Times New Roman"/>
      <w:b/>
      <w:bCs/>
      <w:color w:val="000000"/>
      <w:lang w:eastAsia="ru-RU"/>
    </w:rPr>
  </w:style>
  <w:style w:type="paragraph" w:styleId="8">
    <w:name w:val="heading 8"/>
    <w:basedOn w:val="a"/>
    <w:next w:val="a"/>
    <w:link w:val="80"/>
    <w:uiPriority w:val="99"/>
    <w:qFormat/>
    <w:locked/>
    <w:rsid w:val="00F736F4"/>
    <w:pPr>
      <w:spacing w:before="240" w:after="60" w:line="240" w:lineRule="auto"/>
      <w:ind w:firstLine="709"/>
      <w:jc w:val="both"/>
      <w:outlineLvl w:val="7"/>
    </w:pPr>
    <w:rPr>
      <w:rFonts w:eastAsia="Times New Roman"/>
      <w:i/>
      <w:iCs/>
      <w:color w:val="000000"/>
      <w:sz w:val="24"/>
      <w:szCs w:val="24"/>
      <w:lang w:eastAsia="ru-RU"/>
    </w:rPr>
  </w:style>
  <w:style w:type="paragraph" w:styleId="9">
    <w:name w:val="heading 9"/>
    <w:basedOn w:val="a"/>
    <w:next w:val="a"/>
    <w:link w:val="90"/>
    <w:uiPriority w:val="99"/>
    <w:qFormat/>
    <w:locked/>
    <w:rsid w:val="00F736F4"/>
    <w:pPr>
      <w:spacing w:before="240" w:after="60" w:line="240" w:lineRule="auto"/>
      <w:ind w:firstLine="709"/>
      <w:jc w:val="both"/>
      <w:outlineLvl w:val="8"/>
    </w:pPr>
    <w:rPr>
      <w:rFonts w:ascii="Cambria" w:eastAsia="Times New Roman" w:hAnsi="Cambria" w:cs="Cambria"/>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30"/>
      <w:lang w:eastAsia="ru-RU"/>
    </w:rPr>
  </w:style>
  <w:style w:type="character" w:customStyle="1" w:styleId="a4">
    <w:name w:val="Верхний колонтитул Знак"/>
    <w:basedOn w:val="a0"/>
    <w:link w:val="a3"/>
    <w:uiPriority w:val="99"/>
    <w:locked/>
    <w:rsid w:val="00A13C3D"/>
    <w:rPr>
      <w:rFonts w:ascii="Times New Roman" w:hAnsi="Times New Roman" w:cs="Times New Roman"/>
      <w:color w:val="000000"/>
      <w:sz w:val="28"/>
      <w:szCs w:val="28"/>
      <w:lang w:eastAsia="ru-RU"/>
    </w:rPr>
  </w:style>
  <w:style w:type="paragraph" w:styleId="a5">
    <w:name w:val="footer"/>
    <w:basedOn w:val="a"/>
    <w:link w:val="a6"/>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30"/>
      <w:lang w:eastAsia="ru-RU"/>
    </w:rPr>
  </w:style>
  <w:style w:type="character" w:customStyle="1" w:styleId="a6">
    <w:name w:val="Нижний колонтитул Знак"/>
    <w:basedOn w:val="a0"/>
    <w:link w:val="a5"/>
    <w:uiPriority w:val="99"/>
    <w:locked/>
    <w:rsid w:val="00A13C3D"/>
    <w:rPr>
      <w:rFonts w:ascii="Times New Roman" w:hAnsi="Times New Roman" w:cs="Times New Roman"/>
      <w:color w:val="000000"/>
      <w:sz w:val="28"/>
      <w:szCs w:val="28"/>
      <w:lang w:eastAsia="ru-RU"/>
    </w:rPr>
  </w:style>
  <w:style w:type="character" w:styleId="a7">
    <w:name w:val="Hyperlink"/>
    <w:basedOn w:val="a0"/>
    <w:uiPriority w:val="99"/>
    <w:unhideWhenUsed/>
    <w:rsid w:val="00D95E0B"/>
    <w:rPr>
      <w:color w:val="0000FF" w:themeColor="hyperlink"/>
      <w:u w:val="single"/>
    </w:rPr>
  </w:style>
  <w:style w:type="character" w:styleId="a8">
    <w:name w:val="FollowedHyperlink"/>
    <w:basedOn w:val="a0"/>
    <w:uiPriority w:val="99"/>
    <w:unhideWhenUsed/>
    <w:rsid w:val="00EC54A8"/>
    <w:rPr>
      <w:color w:val="800080" w:themeColor="followedHyperlink"/>
      <w:u w:val="single"/>
    </w:rPr>
  </w:style>
  <w:style w:type="character" w:customStyle="1" w:styleId="11">
    <w:name w:val="Неразрешенное упоминание1"/>
    <w:basedOn w:val="a0"/>
    <w:uiPriority w:val="99"/>
    <w:semiHidden/>
    <w:unhideWhenUsed/>
    <w:rsid w:val="00EC54A8"/>
    <w:rPr>
      <w:color w:val="605E5C"/>
      <w:shd w:val="clear" w:color="auto" w:fill="E1DFDD"/>
    </w:rPr>
  </w:style>
  <w:style w:type="paragraph" w:styleId="a9">
    <w:name w:val="Balloon Text"/>
    <w:basedOn w:val="a"/>
    <w:link w:val="aa"/>
    <w:uiPriority w:val="99"/>
    <w:unhideWhenUsed/>
    <w:rsid w:val="004517B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517B3"/>
    <w:rPr>
      <w:rFonts w:ascii="Tahoma" w:hAnsi="Tahoma" w:cs="Tahoma"/>
      <w:sz w:val="16"/>
      <w:szCs w:val="16"/>
      <w:lang w:eastAsia="en-US"/>
    </w:rPr>
  </w:style>
  <w:style w:type="character" w:customStyle="1" w:styleId="10">
    <w:name w:val="Заголовок 1 Знак"/>
    <w:basedOn w:val="a0"/>
    <w:link w:val="1"/>
    <w:uiPriority w:val="99"/>
    <w:rsid w:val="00F736F4"/>
    <w:rPr>
      <w:rFonts w:ascii="Times New Roman" w:eastAsia="Times New Roman" w:hAnsi="Times New Roman"/>
      <w:b/>
      <w:bCs/>
      <w:color w:val="000000"/>
      <w:kern w:val="36"/>
      <w:sz w:val="48"/>
      <w:szCs w:val="48"/>
    </w:rPr>
  </w:style>
  <w:style w:type="character" w:customStyle="1" w:styleId="20">
    <w:name w:val="Заголовок 2 Знак"/>
    <w:basedOn w:val="a0"/>
    <w:link w:val="2"/>
    <w:uiPriority w:val="99"/>
    <w:rsid w:val="00F736F4"/>
    <w:rPr>
      <w:rFonts w:ascii="Arial" w:eastAsia="Times New Roman" w:hAnsi="Arial" w:cs="Arial"/>
      <w:b/>
      <w:bCs/>
      <w:i/>
      <w:iCs/>
      <w:color w:val="000000"/>
      <w:sz w:val="28"/>
      <w:szCs w:val="28"/>
    </w:rPr>
  </w:style>
  <w:style w:type="character" w:customStyle="1" w:styleId="30">
    <w:name w:val="Заголовок 3 Знак"/>
    <w:basedOn w:val="a0"/>
    <w:link w:val="3"/>
    <w:uiPriority w:val="99"/>
    <w:rsid w:val="00F736F4"/>
    <w:rPr>
      <w:rFonts w:ascii="Cambria" w:eastAsia="Times New Roman" w:hAnsi="Cambria" w:cs="Cambria"/>
      <w:b/>
      <w:bCs/>
      <w:sz w:val="26"/>
      <w:szCs w:val="26"/>
    </w:rPr>
  </w:style>
  <w:style w:type="character" w:customStyle="1" w:styleId="40">
    <w:name w:val="Заголовок 4 Знак"/>
    <w:basedOn w:val="a0"/>
    <w:link w:val="4"/>
    <w:uiPriority w:val="99"/>
    <w:rsid w:val="00F736F4"/>
    <w:rPr>
      <w:rFonts w:eastAsia="Times New Roman" w:cs="Calibri"/>
      <w:b/>
      <w:bCs/>
      <w:color w:val="000000"/>
      <w:sz w:val="28"/>
      <w:szCs w:val="28"/>
    </w:rPr>
  </w:style>
  <w:style w:type="character" w:customStyle="1" w:styleId="50">
    <w:name w:val="Заголовок 5 Знак"/>
    <w:basedOn w:val="a0"/>
    <w:link w:val="5"/>
    <w:uiPriority w:val="99"/>
    <w:rsid w:val="00F736F4"/>
    <w:rPr>
      <w:rFonts w:eastAsia="Times New Roman" w:cs="Calibri"/>
      <w:b/>
      <w:bCs/>
      <w:i/>
      <w:iCs/>
      <w:color w:val="000000"/>
      <w:sz w:val="26"/>
      <w:szCs w:val="26"/>
    </w:rPr>
  </w:style>
  <w:style w:type="character" w:customStyle="1" w:styleId="60">
    <w:name w:val="Заголовок 6 Знак"/>
    <w:basedOn w:val="a0"/>
    <w:link w:val="6"/>
    <w:uiPriority w:val="99"/>
    <w:rsid w:val="00F736F4"/>
    <w:rPr>
      <w:rFonts w:ascii="Times New Roman" w:eastAsia="Times New Roman" w:hAnsi="Times New Roman"/>
      <w:b/>
      <w:bCs/>
      <w:color w:val="000000"/>
    </w:rPr>
  </w:style>
  <w:style w:type="character" w:customStyle="1" w:styleId="80">
    <w:name w:val="Заголовок 8 Знак"/>
    <w:basedOn w:val="a0"/>
    <w:link w:val="8"/>
    <w:uiPriority w:val="99"/>
    <w:rsid w:val="00F736F4"/>
    <w:rPr>
      <w:rFonts w:eastAsia="Times New Roman" w:cs="Calibri"/>
      <w:i/>
      <w:iCs/>
      <w:color w:val="000000"/>
      <w:sz w:val="24"/>
      <w:szCs w:val="24"/>
    </w:rPr>
  </w:style>
  <w:style w:type="character" w:customStyle="1" w:styleId="90">
    <w:name w:val="Заголовок 9 Знак"/>
    <w:basedOn w:val="a0"/>
    <w:link w:val="9"/>
    <w:uiPriority w:val="99"/>
    <w:rsid w:val="00F736F4"/>
    <w:rPr>
      <w:rFonts w:ascii="Cambria" w:eastAsia="Times New Roman" w:hAnsi="Cambria" w:cs="Cambria"/>
      <w:color w:val="000000"/>
      <w:sz w:val="20"/>
      <w:szCs w:val="20"/>
    </w:rPr>
  </w:style>
  <w:style w:type="numbering" w:customStyle="1" w:styleId="12">
    <w:name w:val="Нет списка1"/>
    <w:next w:val="a2"/>
    <w:uiPriority w:val="99"/>
    <w:semiHidden/>
    <w:unhideWhenUsed/>
    <w:rsid w:val="00F736F4"/>
  </w:style>
  <w:style w:type="character" w:customStyle="1" w:styleId="Heading3Char">
    <w:name w:val="Heading 3 Char"/>
    <w:basedOn w:val="a0"/>
    <w:uiPriority w:val="99"/>
    <w:semiHidden/>
    <w:locked/>
    <w:rsid w:val="00F736F4"/>
    <w:rPr>
      <w:rFonts w:ascii="Cambria" w:hAnsi="Cambria" w:cs="Cambria"/>
      <w:b/>
      <w:bCs/>
      <w:color w:val="000000"/>
      <w:sz w:val="26"/>
      <w:szCs w:val="26"/>
    </w:rPr>
  </w:style>
  <w:style w:type="paragraph" w:customStyle="1" w:styleId="13">
    <w:name w:val="Стиль1"/>
    <w:basedOn w:val="1"/>
    <w:uiPriority w:val="99"/>
    <w:rsid w:val="00F736F4"/>
    <w:pPr>
      <w:spacing w:before="0" w:after="0"/>
      <w:ind w:firstLine="0"/>
    </w:pPr>
    <w:rPr>
      <w:b w:val="0"/>
      <w:bCs w:val="0"/>
      <w:sz w:val="22"/>
      <w:szCs w:val="22"/>
    </w:rPr>
  </w:style>
  <w:style w:type="paragraph" w:styleId="ab">
    <w:name w:val="Title"/>
    <w:aliases w:val="Знак2"/>
    <w:basedOn w:val="a"/>
    <w:link w:val="ac"/>
    <w:uiPriority w:val="99"/>
    <w:qFormat/>
    <w:locked/>
    <w:rsid w:val="00F736F4"/>
    <w:pPr>
      <w:spacing w:after="0" w:line="240" w:lineRule="auto"/>
      <w:ind w:firstLine="709"/>
      <w:jc w:val="center"/>
    </w:pPr>
    <w:rPr>
      <w:rFonts w:eastAsia="Times New Roman"/>
      <w:sz w:val="24"/>
      <w:szCs w:val="24"/>
      <w:lang w:eastAsia="ru-RU"/>
    </w:rPr>
  </w:style>
  <w:style w:type="character" w:customStyle="1" w:styleId="ac">
    <w:name w:val="Заголовок Знак"/>
    <w:aliases w:val="Знак2 Знак"/>
    <w:basedOn w:val="a0"/>
    <w:link w:val="ab"/>
    <w:uiPriority w:val="99"/>
    <w:rsid w:val="00F736F4"/>
    <w:rPr>
      <w:rFonts w:eastAsia="Times New Roman" w:cs="Calibri"/>
      <w:sz w:val="24"/>
      <w:szCs w:val="24"/>
    </w:rPr>
  </w:style>
  <w:style w:type="character" w:customStyle="1" w:styleId="ad">
    <w:name w:val="Название Знак"/>
    <w:uiPriority w:val="99"/>
    <w:rsid w:val="00F736F4"/>
    <w:rPr>
      <w:rFonts w:ascii="Cambria" w:hAnsi="Cambria" w:cs="Cambria"/>
      <w:color w:val="auto"/>
      <w:spacing w:val="5"/>
      <w:kern w:val="28"/>
      <w:sz w:val="52"/>
      <w:szCs w:val="52"/>
      <w:lang w:eastAsia="ru-RU"/>
    </w:rPr>
  </w:style>
  <w:style w:type="character" w:styleId="ae">
    <w:name w:val="Strong"/>
    <w:basedOn w:val="a0"/>
    <w:qFormat/>
    <w:locked/>
    <w:rsid w:val="00F736F4"/>
    <w:rPr>
      <w:b/>
      <w:bCs/>
    </w:rPr>
  </w:style>
  <w:style w:type="character" w:styleId="af">
    <w:name w:val="Emphasis"/>
    <w:basedOn w:val="a0"/>
    <w:uiPriority w:val="20"/>
    <w:qFormat/>
    <w:locked/>
    <w:rsid w:val="00F736F4"/>
    <w:rPr>
      <w:i/>
      <w:iCs/>
    </w:rPr>
  </w:style>
  <w:style w:type="paragraph" w:styleId="af0">
    <w:name w:val="No Spacing"/>
    <w:uiPriority w:val="99"/>
    <w:qFormat/>
    <w:rsid w:val="00F736F4"/>
    <w:rPr>
      <w:rFonts w:eastAsia="Times New Roman" w:cs="Calibri"/>
    </w:rPr>
  </w:style>
  <w:style w:type="paragraph" w:styleId="af1">
    <w:name w:val="List Paragraph"/>
    <w:basedOn w:val="a"/>
    <w:uiPriority w:val="34"/>
    <w:qFormat/>
    <w:rsid w:val="00F736F4"/>
    <w:pPr>
      <w:spacing w:after="0" w:line="240" w:lineRule="auto"/>
      <w:ind w:left="720" w:firstLine="709"/>
      <w:jc w:val="both"/>
    </w:pPr>
    <w:rPr>
      <w:rFonts w:ascii="Times New Roman" w:eastAsia="Times New Roman" w:hAnsi="Times New Roman" w:cs="Times New Roman"/>
      <w:color w:val="000000"/>
      <w:sz w:val="30"/>
      <w:szCs w:val="30"/>
    </w:rPr>
  </w:style>
  <w:style w:type="paragraph" w:styleId="af2">
    <w:name w:val="TOC Heading"/>
    <w:basedOn w:val="1"/>
    <w:next w:val="a"/>
    <w:uiPriority w:val="99"/>
    <w:qFormat/>
    <w:rsid w:val="00F736F4"/>
    <w:pPr>
      <w:keepNext/>
      <w:keepLines/>
      <w:spacing w:before="480" w:after="0" w:line="276" w:lineRule="auto"/>
      <w:ind w:firstLine="0"/>
      <w:outlineLvl w:val="9"/>
    </w:pPr>
    <w:rPr>
      <w:rFonts w:ascii="Cambria" w:hAnsi="Cambria" w:cs="Cambria"/>
      <w:color w:val="365F91"/>
      <w:kern w:val="0"/>
      <w:lang w:eastAsia="en-US"/>
    </w:rPr>
  </w:style>
  <w:style w:type="paragraph" w:customStyle="1" w:styleId="14">
    <w:name w:val="Абзац списка1"/>
    <w:basedOn w:val="a"/>
    <w:uiPriority w:val="99"/>
    <w:rsid w:val="00F736F4"/>
    <w:pPr>
      <w:spacing w:after="0" w:line="240" w:lineRule="auto"/>
      <w:ind w:left="720" w:firstLine="709"/>
      <w:jc w:val="both"/>
    </w:pPr>
    <w:rPr>
      <w:rFonts w:ascii="Times New Roman" w:eastAsia="Times New Roman" w:hAnsi="Times New Roman" w:cs="Times New Roman"/>
      <w:color w:val="000000"/>
      <w:sz w:val="30"/>
      <w:szCs w:val="30"/>
    </w:rPr>
  </w:style>
  <w:style w:type="character" w:customStyle="1" w:styleId="FontStyle69">
    <w:name w:val="Font Style69"/>
    <w:uiPriority w:val="99"/>
    <w:rsid w:val="00F736F4"/>
    <w:rPr>
      <w:rFonts w:ascii="Times New Roman" w:hAnsi="Times New Roman" w:cs="Times New Roman"/>
      <w:sz w:val="26"/>
      <w:szCs w:val="26"/>
    </w:rPr>
  </w:style>
  <w:style w:type="paragraph" w:styleId="af3">
    <w:name w:val="Normal (Web)"/>
    <w:aliases w:val="Знак Знак23,Обычный (Web),Знак Знак6, Знак Знак"/>
    <w:basedOn w:val="a"/>
    <w:link w:val="af4"/>
    <w:uiPriority w:val="99"/>
    <w:rsid w:val="00F736F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f4">
    <w:name w:val="Обычный (веб) Знак"/>
    <w:aliases w:val="Знак Знак23 Знак,Обычный (Web) Знак,Знак Знак6 Знак, Знак Знак Знак"/>
    <w:link w:val="af3"/>
    <w:uiPriority w:val="99"/>
    <w:locked/>
    <w:rsid w:val="00F736F4"/>
    <w:rPr>
      <w:rFonts w:ascii="Arial Unicode MS" w:eastAsia="Arial Unicode MS" w:hAnsi="Arial Unicode MS" w:cs="Arial Unicode MS"/>
      <w:sz w:val="24"/>
      <w:szCs w:val="24"/>
    </w:rPr>
  </w:style>
  <w:style w:type="paragraph" w:customStyle="1" w:styleId="af5">
    <w:name w:val="Таня"/>
    <w:basedOn w:val="a"/>
    <w:uiPriority w:val="99"/>
    <w:rsid w:val="00F736F4"/>
    <w:pPr>
      <w:widowControl w:val="0"/>
      <w:spacing w:before="720" w:after="480" w:line="380" w:lineRule="exact"/>
      <w:jc w:val="center"/>
    </w:pPr>
    <w:rPr>
      <w:rFonts w:ascii="Times New Roman" w:eastAsia="Times New Roman" w:hAnsi="Times New Roman" w:cs="Times New Roman"/>
      <w:b/>
      <w:bCs/>
      <w:sz w:val="30"/>
      <w:szCs w:val="30"/>
      <w:lang w:eastAsia="ru-RU"/>
    </w:rPr>
  </w:style>
  <w:style w:type="paragraph" w:styleId="21">
    <w:name w:val="Body Text Indent 2"/>
    <w:basedOn w:val="a"/>
    <w:link w:val="22"/>
    <w:uiPriority w:val="99"/>
    <w:rsid w:val="00F736F4"/>
    <w:pPr>
      <w:spacing w:after="0" w:line="360" w:lineRule="atLeast"/>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F736F4"/>
    <w:rPr>
      <w:rFonts w:ascii="Times New Roman" w:eastAsia="Times New Roman" w:hAnsi="Times New Roman"/>
      <w:sz w:val="28"/>
      <w:szCs w:val="28"/>
    </w:rPr>
  </w:style>
  <w:style w:type="character" w:customStyle="1" w:styleId="BodyTextIndent2Char">
    <w:name w:val="Body Text Indent 2 Char"/>
    <w:basedOn w:val="a0"/>
    <w:uiPriority w:val="99"/>
    <w:semiHidden/>
    <w:locked/>
    <w:rsid w:val="00F736F4"/>
    <w:rPr>
      <w:color w:val="000000"/>
      <w:sz w:val="28"/>
      <w:szCs w:val="28"/>
    </w:rPr>
  </w:style>
  <w:style w:type="character" w:styleId="af6">
    <w:name w:val="page number"/>
    <w:basedOn w:val="a0"/>
    <w:rsid w:val="00F736F4"/>
  </w:style>
  <w:style w:type="paragraph" w:styleId="af7">
    <w:name w:val="footnote text"/>
    <w:basedOn w:val="a"/>
    <w:link w:val="af8"/>
    <w:uiPriority w:val="99"/>
    <w:rsid w:val="00F736F4"/>
    <w:pPr>
      <w:spacing w:after="0" w:line="240" w:lineRule="auto"/>
    </w:pPr>
    <w:rPr>
      <w:rFonts w:ascii="Times New Roman" w:eastAsia="Times New Roman" w:hAnsi="Times New Roman" w:cs="Times New Roman"/>
      <w:color w:val="000000"/>
      <w:sz w:val="20"/>
      <w:szCs w:val="20"/>
      <w:lang w:eastAsia="ru-RU"/>
    </w:rPr>
  </w:style>
  <w:style w:type="character" w:customStyle="1" w:styleId="af8">
    <w:name w:val="Текст сноски Знак"/>
    <w:basedOn w:val="a0"/>
    <w:link w:val="af7"/>
    <w:uiPriority w:val="99"/>
    <w:rsid w:val="00F736F4"/>
    <w:rPr>
      <w:rFonts w:ascii="Times New Roman" w:eastAsia="Times New Roman" w:hAnsi="Times New Roman"/>
      <w:color w:val="000000"/>
      <w:sz w:val="20"/>
      <w:szCs w:val="20"/>
    </w:rPr>
  </w:style>
  <w:style w:type="character" w:styleId="af9">
    <w:name w:val="footnote reference"/>
    <w:basedOn w:val="a0"/>
    <w:uiPriority w:val="99"/>
    <w:rsid w:val="00F736F4"/>
    <w:rPr>
      <w:vertAlign w:val="superscript"/>
    </w:rPr>
  </w:style>
  <w:style w:type="paragraph" w:styleId="HTML">
    <w:name w:val="HTML Preformatted"/>
    <w:basedOn w:val="a"/>
    <w:link w:val="HTML0"/>
    <w:rsid w:val="00F736F4"/>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F736F4"/>
    <w:rPr>
      <w:rFonts w:ascii="Courier New" w:eastAsia="Times New Roman" w:hAnsi="Courier New" w:cs="Courier New"/>
      <w:color w:val="000000"/>
      <w:sz w:val="20"/>
      <w:szCs w:val="20"/>
      <w:shd w:val="clear" w:color="auto" w:fill="EEF0D0"/>
    </w:rPr>
  </w:style>
  <w:style w:type="paragraph" w:styleId="afa">
    <w:name w:val="Subtitle"/>
    <w:basedOn w:val="a"/>
    <w:link w:val="afb"/>
    <w:uiPriority w:val="99"/>
    <w:qFormat/>
    <w:locked/>
    <w:rsid w:val="00F736F4"/>
    <w:pPr>
      <w:widowControl w:val="0"/>
      <w:autoSpaceDE w:val="0"/>
      <w:autoSpaceDN w:val="0"/>
      <w:adjustRightInd w:val="0"/>
      <w:spacing w:after="0" w:line="240" w:lineRule="auto"/>
      <w:ind w:firstLine="567"/>
      <w:jc w:val="both"/>
    </w:pPr>
    <w:rPr>
      <w:rFonts w:ascii="Cambria" w:eastAsia="Times New Roman" w:hAnsi="Cambria" w:cs="Cambria"/>
      <w:color w:val="000000"/>
      <w:sz w:val="24"/>
      <w:szCs w:val="24"/>
      <w:lang w:eastAsia="ru-RU"/>
    </w:rPr>
  </w:style>
  <w:style w:type="character" w:customStyle="1" w:styleId="afb">
    <w:name w:val="Подзаголовок Знак"/>
    <w:basedOn w:val="a0"/>
    <w:link w:val="afa"/>
    <w:uiPriority w:val="99"/>
    <w:rsid w:val="00F736F4"/>
    <w:rPr>
      <w:rFonts w:ascii="Cambria" w:eastAsia="Times New Roman" w:hAnsi="Cambria" w:cs="Cambria"/>
      <w:color w:val="000000"/>
      <w:sz w:val="24"/>
      <w:szCs w:val="24"/>
    </w:rPr>
  </w:style>
  <w:style w:type="paragraph" w:styleId="afc">
    <w:name w:val="Body Text Indent"/>
    <w:basedOn w:val="a"/>
    <w:link w:val="afd"/>
    <w:uiPriority w:val="99"/>
    <w:rsid w:val="00F736F4"/>
    <w:pPr>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afd">
    <w:name w:val="Основной текст с отступом Знак"/>
    <w:basedOn w:val="a0"/>
    <w:link w:val="afc"/>
    <w:uiPriority w:val="99"/>
    <w:rsid w:val="00F736F4"/>
    <w:rPr>
      <w:rFonts w:ascii="Times New Roman" w:eastAsia="Times New Roman" w:hAnsi="Times New Roman"/>
      <w:color w:val="000000"/>
      <w:sz w:val="28"/>
      <w:szCs w:val="28"/>
    </w:rPr>
  </w:style>
  <w:style w:type="paragraph" w:customStyle="1" w:styleId="titleu">
    <w:name w:val="titleu"/>
    <w:basedOn w:val="a"/>
    <w:uiPriority w:val="99"/>
    <w:rsid w:val="00F736F4"/>
    <w:pPr>
      <w:spacing w:before="240" w:after="240" w:line="240" w:lineRule="auto"/>
    </w:pPr>
    <w:rPr>
      <w:rFonts w:ascii="Times New Roman" w:eastAsia="Times New Roman" w:hAnsi="Times New Roman" w:cs="Times New Roman"/>
      <w:b/>
      <w:bCs/>
      <w:sz w:val="24"/>
      <w:szCs w:val="24"/>
      <w:lang w:eastAsia="ru-RU"/>
    </w:rPr>
  </w:style>
  <w:style w:type="character" w:customStyle="1" w:styleId="name">
    <w:name w:val="name"/>
    <w:uiPriority w:val="99"/>
    <w:rsid w:val="00F736F4"/>
    <w:rPr>
      <w:rFonts w:ascii="Times New Roman" w:hAnsi="Times New Roman" w:cs="Times New Roman"/>
      <w:caps/>
    </w:rPr>
  </w:style>
  <w:style w:type="character" w:customStyle="1" w:styleId="promulgator">
    <w:name w:val="promulgator"/>
    <w:uiPriority w:val="99"/>
    <w:rsid w:val="00F736F4"/>
    <w:rPr>
      <w:rFonts w:ascii="Times New Roman" w:hAnsi="Times New Roman" w:cs="Times New Roman"/>
      <w:caps/>
    </w:rPr>
  </w:style>
  <w:style w:type="paragraph" w:customStyle="1" w:styleId="newncpi0">
    <w:name w:val="newncpi0"/>
    <w:basedOn w:val="a"/>
    <w:uiPriority w:val="99"/>
    <w:rsid w:val="00F736F4"/>
    <w:pPr>
      <w:spacing w:after="0" w:line="240" w:lineRule="auto"/>
      <w:jc w:val="both"/>
    </w:pPr>
    <w:rPr>
      <w:rFonts w:ascii="Times New Roman" w:eastAsia="Times New Roman" w:hAnsi="Times New Roman" w:cs="Times New Roman"/>
      <w:sz w:val="24"/>
      <w:szCs w:val="24"/>
      <w:lang w:eastAsia="ru-RU"/>
    </w:rPr>
  </w:style>
  <w:style w:type="character" w:customStyle="1" w:styleId="datepr">
    <w:name w:val="datepr"/>
    <w:rsid w:val="00F736F4"/>
    <w:rPr>
      <w:rFonts w:ascii="Times New Roman" w:hAnsi="Times New Roman" w:cs="Times New Roman"/>
    </w:rPr>
  </w:style>
  <w:style w:type="character" w:customStyle="1" w:styleId="number">
    <w:name w:val="number"/>
    <w:rsid w:val="00F736F4"/>
    <w:rPr>
      <w:rFonts w:ascii="Times New Roman" w:hAnsi="Times New Roman" w:cs="Times New Roman"/>
    </w:rPr>
  </w:style>
  <w:style w:type="paragraph" w:customStyle="1" w:styleId="newncpi">
    <w:name w:val="newncpi"/>
    <w:basedOn w:val="a"/>
    <w:rsid w:val="00F736F4"/>
    <w:pPr>
      <w:spacing w:after="0" w:line="240" w:lineRule="auto"/>
      <w:ind w:firstLine="567"/>
      <w:jc w:val="both"/>
    </w:pPr>
    <w:rPr>
      <w:rFonts w:ascii="Times New Roman" w:eastAsia="Times New Roman" w:hAnsi="Times New Roman" w:cs="Times New Roman"/>
      <w:sz w:val="24"/>
      <w:szCs w:val="24"/>
      <w:lang w:eastAsia="ru-RU"/>
    </w:rPr>
  </w:style>
  <w:style w:type="paragraph" w:styleId="afe">
    <w:name w:val="Body Text"/>
    <w:basedOn w:val="a"/>
    <w:link w:val="aff"/>
    <w:uiPriority w:val="99"/>
    <w:rsid w:val="00F736F4"/>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aff">
    <w:name w:val="Основной текст Знак"/>
    <w:basedOn w:val="a0"/>
    <w:link w:val="afe"/>
    <w:uiPriority w:val="99"/>
    <w:rsid w:val="00F736F4"/>
    <w:rPr>
      <w:rFonts w:ascii="Times New Roman" w:eastAsia="Times New Roman" w:hAnsi="Times New Roman"/>
      <w:color w:val="000000"/>
      <w:sz w:val="28"/>
      <w:szCs w:val="28"/>
    </w:rPr>
  </w:style>
  <w:style w:type="paragraph" w:styleId="31">
    <w:name w:val="Body Text Indent 3"/>
    <w:basedOn w:val="a"/>
    <w:link w:val="32"/>
    <w:uiPriority w:val="99"/>
    <w:rsid w:val="00F736F4"/>
    <w:pPr>
      <w:spacing w:after="0" w:line="240" w:lineRule="atLeast"/>
      <w:ind w:firstLine="567"/>
      <w:jc w:val="both"/>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0"/>
    <w:link w:val="31"/>
    <w:uiPriority w:val="99"/>
    <w:rsid w:val="00F736F4"/>
    <w:rPr>
      <w:rFonts w:ascii="Times New Roman" w:eastAsia="Times New Roman" w:hAnsi="Times New Roman"/>
      <w:color w:val="000000"/>
      <w:sz w:val="16"/>
      <w:szCs w:val="16"/>
    </w:rPr>
  </w:style>
  <w:style w:type="paragraph" w:customStyle="1" w:styleId="aff0">
    <w:name w:val="Знак Знак Знак"/>
    <w:basedOn w:val="a"/>
    <w:autoRedefine/>
    <w:uiPriority w:val="99"/>
    <w:rsid w:val="00F736F4"/>
    <w:pPr>
      <w:autoSpaceDE w:val="0"/>
      <w:autoSpaceDN w:val="0"/>
      <w:adjustRightInd w:val="0"/>
      <w:spacing w:after="0" w:line="240" w:lineRule="auto"/>
      <w:jc w:val="both"/>
    </w:pPr>
    <w:rPr>
      <w:rFonts w:ascii="Times New Roman" w:eastAsia="Times New Roman" w:hAnsi="Times New Roman" w:cs="Times New Roman"/>
      <w:sz w:val="30"/>
      <w:szCs w:val="30"/>
      <w:lang w:val="en-ZA" w:eastAsia="en-ZA"/>
    </w:rPr>
  </w:style>
  <w:style w:type="paragraph" w:customStyle="1" w:styleId="aff1">
    <w:name w:val="Знак Знак Знак Знак Знак Знак Знак Знак Знак Знак Знак Знак Знак Знак Знак Знак Знак Знак Знак"/>
    <w:basedOn w:val="a"/>
    <w:uiPriority w:val="99"/>
    <w:rsid w:val="00F736F4"/>
    <w:pPr>
      <w:spacing w:line="240" w:lineRule="exact"/>
    </w:pPr>
    <w:rPr>
      <w:rFonts w:ascii="Arial" w:eastAsia="Times New Roman" w:hAnsi="Arial" w:cs="Arial"/>
      <w:sz w:val="20"/>
      <w:szCs w:val="20"/>
      <w:lang w:val="en-US"/>
    </w:rPr>
  </w:style>
  <w:style w:type="paragraph" w:customStyle="1" w:styleId="15">
    <w:name w:val="Название1"/>
    <w:basedOn w:val="a"/>
    <w:uiPriority w:val="99"/>
    <w:rsid w:val="00F736F4"/>
    <w:pPr>
      <w:spacing w:before="240" w:after="240" w:line="240" w:lineRule="auto"/>
      <w:ind w:right="2268"/>
    </w:pPr>
    <w:rPr>
      <w:rFonts w:ascii="Times New Roman" w:eastAsia="Times New Roman" w:hAnsi="Times New Roman" w:cs="Times New Roman"/>
      <w:b/>
      <w:bCs/>
      <w:sz w:val="30"/>
      <w:szCs w:val="30"/>
      <w:lang w:eastAsia="ru-RU"/>
    </w:rPr>
  </w:style>
  <w:style w:type="character" w:customStyle="1" w:styleId="aff2">
    <w:name w:val="Основной текст_"/>
    <w:link w:val="33"/>
    <w:uiPriority w:val="99"/>
    <w:locked/>
    <w:rsid w:val="00F736F4"/>
    <w:rPr>
      <w:shd w:val="clear" w:color="auto" w:fill="FFFFFF"/>
    </w:rPr>
  </w:style>
  <w:style w:type="paragraph" w:customStyle="1" w:styleId="33">
    <w:name w:val="Основной текст3"/>
    <w:basedOn w:val="a"/>
    <w:link w:val="aff2"/>
    <w:uiPriority w:val="99"/>
    <w:rsid w:val="00F736F4"/>
    <w:pPr>
      <w:shd w:val="clear" w:color="auto" w:fill="FFFFFF"/>
      <w:spacing w:after="0" w:line="274" w:lineRule="exact"/>
    </w:pPr>
    <w:rPr>
      <w:rFonts w:cs="Times New Roman"/>
      <w:shd w:val="clear" w:color="auto" w:fill="FFFFFF"/>
      <w:lang w:eastAsia="ru-RU"/>
    </w:rPr>
  </w:style>
  <w:style w:type="character" w:customStyle="1" w:styleId="BalloonTextChar">
    <w:name w:val="Balloon Text Char"/>
    <w:basedOn w:val="a0"/>
    <w:uiPriority w:val="99"/>
    <w:semiHidden/>
    <w:locked/>
    <w:rsid w:val="00F736F4"/>
    <w:rPr>
      <w:color w:val="000000"/>
      <w:sz w:val="2"/>
      <w:szCs w:val="2"/>
    </w:rPr>
  </w:style>
  <w:style w:type="paragraph" w:customStyle="1" w:styleId="16">
    <w:name w:val="Заголовок оглавления1"/>
    <w:basedOn w:val="1"/>
    <w:next w:val="a"/>
    <w:uiPriority w:val="99"/>
    <w:semiHidden/>
    <w:rsid w:val="00F736F4"/>
    <w:pPr>
      <w:keepNext/>
      <w:keepLines/>
      <w:spacing w:before="480" w:after="0" w:line="276" w:lineRule="auto"/>
      <w:ind w:firstLine="0"/>
      <w:jc w:val="left"/>
      <w:outlineLvl w:val="9"/>
    </w:pPr>
    <w:rPr>
      <w:rFonts w:ascii="Cambria" w:hAnsi="Cambria" w:cs="Cambria"/>
      <w:color w:val="365F91"/>
      <w:kern w:val="0"/>
    </w:rPr>
  </w:style>
  <w:style w:type="paragraph" w:styleId="17">
    <w:name w:val="toc 1"/>
    <w:basedOn w:val="a"/>
    <w:next w:val="a"/>
    <w:autoRedefine/>
    <w:uiPriority w:val="99"/>
    <w:locked/>
    <w:rsid w:val="00F736F4"/>
    <w:pPr>
      <w:spacing w:after="0" w:line="240" w:lineRule="auto"/>
      <w:ind w:firstLine="720"/>
    </w:pPr>
    <w:rPr>
      <w:rFonts w:ascii="Times New Roman" w:eastAsia="Times New Roman" w:hAnsi="Times New Roman" w:cs="Times New Roman"/>
      <w:sz w:val="30"/>
      <w:szCs w:val="30"/>
      <w:lang w:eastAsia="ru-RU"/>
    </w:rPr>
  </w:style>
  <w:style w:type="character" w:styleId="HTML1">
    <w:name w:val="HTML Cite"/>
    <w:basedOn w:val="a0"/>
    <w:uiPriority w:val="99"/>
    <w:rsid w:val="00F736F4"/>
    <w:rPr>
      <w:i/>
      <w:iCs/>
    </w:rPr>
  </w:style>
  <w:style w:type="paragraph" w:customStyle="1" w:styleId="23">
    <w:name w:val="Абзац списка2"/>
    <w:basedOn w:val="a"/>
    <w:uiPriority w:val="99"/>
    <w:rsid w:val="00F736F4"/>
    <w:pPr>
      <w:spacing w:after="0" w:line="240" w:lineRule="auto"/>
      <w:ind w:left="708"/>
    </w:pPr>
    <w:rPr>
      <w:rFonts w:ascii="Times New Roman" w:eastAsia="Times New Roman" w:hAnsi="Times New Roman" w:cs="Times New Roman"/>
      <w:sz w:val="20"/>
      <w:szCs w:val="20"/>
      <w:lang w:eastAsia="ru-RU"/>
    </w:rPr>
  </w:style>
  <w:style w:type="character" w:customStyle="1" w:styleId="18">
    <w:name w:val="Знак Знак1"/>
    <w:uiPriority w:val="99"/>
    <w:rsid w:val="00F736F4"/>
  </w:style>
  <w:style w:type="paragraph" w:customStyle="1" w:styleId="point">
    <w:name w:val="point"/>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rsid w:val="00F736F4"/>
    <w:pPr>
      <w:spacing w:after="120" w:line="240" w:lineRule="auto"/>
      <w:ind w:firstLine="709"/>
      <w:jc w:val="both"/>
    </w:pPr>
    <w:rPr>
      <w:rFonts w:ascii="Times New Roman" w:eastAsia="Times New Roman" w:hAnsi="Times New Roman" w:cs="Times New Roman"/>
      <w:color w:val="000000"/>
      <w:sz w:val="16"/>
      <w:szCs w:val="16"/>
      <w:lang w:eastAsia="ru-RU"/>
    </w:rPr>
  </w:style>
  <w:style w:type="character" w:customStyle="1" w:styleId="35">
    <w:name w:val="Основной текст 3 Знак"/>
    <w:basedOn w:val="a0"/>
    <w:link w:val="34"/>
    <w:uiPriority w:val="99"/>
    <w:rsid w:val="00F736F4"/>
    <w:rPr>
      <w:rFonts w:ascii="Times New Roman" w:eastAsia="Times New Roman" w:hAnsi="Times New Roman"/>
      <w:color w:val="000000"/>
      <w:sz w:val="16"/>
      <w:szCs w:val="16"/>
    </w:rPr>
  </w:style>
  <w:style w:type="paragraph" w:styleId="24">
    <w:name w:val="Body Text 2"/>
    <w:basedOn w:val="a"/>
    <w:link w:val="25"/>
    <w:uiPriority w:val="99"/>
    <w:rsid w:val="00F736F4"/>
    <w:pPr>
      <w:spacing w:after="120" w:line="480" w:lineRule="auto"/>
      <w:ind w:firstLine="709"/>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uiPriority w:val="99"/>
    <w:rsid w:val="00F736F4"/>
    <w:rPr>
      <w:rFonts w:ascii="Times New Roman" w:eastAsia="Times New Roman" w:hAnsi="Times New Roman"/>
      <w:color w:val="000000"/>
      <w:sz w:val="28"/>
      <w:szCs w:val="28"/>
    </w:rPr>
  </w:style>
  <w:style w:type="paragraph" w:styleId="aff3">
    <w:name w:val="List Continue"/>
    <w:basedOn w:val="a"/>
    <w:uiPriority w:val="99"/>
    <w:rsid w:val="00F736F4"/>
    <w:pPr>
      <w:spacing w:after="120" w:line="240" w:lineRule="auto"/>
      <w:ind w:left="283"/>
    </w:pPr>
    <w:rPr>
      <w:rFonts w:ascii="Times New Roman" w:eastAsia="Times New Roman" w:hAnsi="Times New Roman" w:cs="Times New Roman"/>
      <w:sz w:val="24"/>
      <w:szCs w:val="24"/>
      <w:lang w:eastAsia="ru-RU"/>
    </w:rPr>
  </w:style>
  <w:style w:type="character" w:styleId="aff4">
    <w:name w:val="Subtle Emphasis"/>
    <w:basedOn w:val="a0"/>
    <w:uiPriority w:val="99"/>
    <w:qFormat/>
    <w:rsid w:val="00F736F4"/>
    <w:rPr>
      <w:i/>
      <w:iCs/>
      <w:color w:val="808080"/>
    </w:rPr>
  </w:style>
  <w:style w:type="paragraph" w:customStyle="1" w:styleId="rtejustify">
    <w:name w:val="rtejustify"/>
    <w:basedOn w:val="a"/>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F736F4"/>
    <w:rPr>
      <w:color w:val="605E5C"/>
      <w:shd w:val="clear" w:color="auto" w:fill="E1DFDD"/>
    </w:rPr>
  </w:style>
  <w:style w:type="character" w:customStyle="1" w:styleId="27">
    <w:name w:val="Основной текст (2)_"/>
    <w:basedOn w:val="a0"/>
    <w:link w:val="28"/>
    <w:rsid w:val="00F736F4"/>
    <w:rPr>
      <w:sz w:val="28"/>
      <w:szCs w:val="28"/>
      <w:shd w:val="clear" w:color="auto" w:fill="FFFFFF"/>
    </w:rPr>
  </w:style>
  <w:style w:type="paragraph" w:customStyle="1" w:styleId="28">
    <w:name w:val="Основной текст (2)"/>
    <w:basedOn w:val="a"/>
    <w:link w:val="27"/>
    <w:rsid w:val="00F736F4"/>
    <w:pPr>
      <w:widowControl w:val="0"/>
      <w:shd w:val="clear" w:color="auto" w:fill="FFFFFF"/>
      <w:spacing w:after="300" w:line="0" w:lineRule="atLeast"/>
    </w:pPr>
    <w:rPr>
      <w:rFonts w:cs="Times New Roman"/>
      <w:sz w:val="28"/>
      <w:szCs w:val="28"/>
      <w:lang w:eastAsia="ru-RU"/>
    </w:rPr>
  </w:style>
  <w:style w:type="paragraph" w:customStyle="1" w:styleId="ConsPlusTitle">
    <w:name w:val="ConsPlusTitle"/>
    <w:rsid w:val="00F736F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F736F4"/>
    <w:pPr>
      <w:widowControl w:val="0"/>
      <w:autoSpaceDE w:val="0"/>
      <w:autoSpaceDN w:val="0"/>
      <w:adjustRightInd w:val="0"/>
      <w:ind w:firstLine="720"/>
    </w:pPr>
    <w:rPr>
      <w:rFonts w:ascii="Arial" w:eastAsia="Times New Roman" w:hAnsi="Arial" w:cs="Arial"/>
      <w:sz w:val="20"/>
      <w:szCs w:val="20"/>
    </w:rPr>
  </w:style>
  <w:style w:type="table" w:customStyle="1" w:styleId="TableNormal1">
    <w:name w:val="Table Normal1"/>
    <w:uiPriority w:val="99"/>
    <w:semiHidden/>
    <w:rsid w:val="00F736F4"/>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736F4"/>
    <w:pPr>
      <w:widowControl w:val="0"/>
      <w:autoSpaceDE w:val="0"/>
      <w:autoSpaceDN w:val="0"/>
      <w:spacing w:after="0" w:line="240" w:lineRule="auto"/>
    </w:pPr>
    <w:rPr>
      <w:rFonts w:ascii="Times New Roman" w:eastAsia="Times New Roman" w:hAnsi="Times New Roman" w:cs="Times New Roman"/>
    </w:rPr>
  </w:style>
  <w:style w:type="table" w:styleId="aff5">
    <w:name w:val="Table Grid"/>
    <w:basedOn w:val="a1"/>
    <w:uiPriority w:val="99"/>
    <w:locked/>
    <w:rsid w:val="00F736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endnote text"/>
    <w:basedOn w:val="a"/>
    <w:link w:val="aff7"/>
    <w:uiPriority w:val="99"/>
    <w:rsid w:val="00F736F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0"/>
    <w:link w:val="aff6"/>
    <w:uiPriority w:val="99"/>
    <w:rsid w:val="00F736F4"/>
    <w:rPr>
      <w:rFonts w:ascii="Times New Roman" w:eastAsia="Times New Roman" w:hAnsi="Times New Roman"/>
      <w:sz w:val="20"/>
      <w:szCs w:val="20"/>
      <w:lang w:eastAsia="en-US"/>
    </w:rPr>
  </w:style>
  <w:style w:type="character" w:styleId="aff8">
    <w:name w:val="endnote reference"/>
    <w:uiPriority w:val="99"/>
    <w:rsid w:val="00F736F4"/>
    <w:rPr>
      <w:rFonts w:cs="Times New Roman"/>
      <w:vertAlign w:val="superscript"/>
    </w:rPr>
  </w:style>
  <w:style w:type="paragraph" w:customStyle="1" w:styleId="article">
    <w:name w:val="article"/>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9">
    <w:name w:val="Заголовок1"/>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2">
    <w:name w:val="HTML Acronym"/>
    <w:uiPriority w:val="99"/>
    <w:rsid w:val="00F736F4"/>
    <w:rPr>
      <w:rFonts w:cs="Times New Roman"/>
    </w:rPr>
  </w:style>
  <w:style w:type="paragraph" w:customStyle="1" w:styleId="titlencpi">
    <w:name w:val="titlencpi"/>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norgpr">
    <w:name w:val="nen_orgpr"/>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9">
    <w:name w:val="annotation reference"/>
    <w:rsid w:val="00F736F4"/>
    <w:rPr>
      <w:sz w:val="16"/>
      <w:szCs w:val="16"/>
    </w:rPr>
  </w:style>
  <w:style w:type="paragraph" w:styleId="affa">
    <w:name w:val="annotation text"/>
    <w:basedOn w:val="a"/>
    <w:link w:val="affb"/>
    <w:rsid w:val="00F736F4"/>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rsid w:val="00F736F4"/>
    <w:rPr>
      <w:rFonts w:ascii="Times New Roman" w:eastAsia="Times New Roman" w:hAnsi="Times New Roman"/>
      <w:sz w:val="20"/>
      <w:szCs w:val="20"/>
    </w:rPr>
  </w:style>
  <w:style w:type="paragraph" w:styleId="affc">
    <w:name w:val="annotation subject"/>
    <w:basedOn w:val="affa"/>
    <w:next w:val="affa"/>
    <w:link w:val="affd"/>
    <w:rsid w:val="00F736F4"/>
    <w:rPr>
      <w:b/>
      <w:bCs/>
    </w:rPr>
  </w:style>
  <w:style w:type="character" w:customStyle="1" w:styleId="affd">
    <w:name w:val="Тема примечания Знак"/>
    <w:basedOn w:val="affb"/>
    <w:link w:val="affc"/>
    <w:rsid w:val="00F736F4"/>
    <w:rPr>
      <w:rFonts w:ascii="Times New Roman" w:eastAsia="Times New Roman" w:hAnsi="Times New Roman"/>
      <w:b/>
      <w:bCs/>
      <w:sz w:val="20"/>
      <w:szCs w:val="20"/>
    </w:rPr>
  </w:style>
  <w:style w:type="paragraph" w:customStyle="1" w:styleId="titlek">
    <w:name w:val="titlek"/>
    <w:basedOn w:val="a"/>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Неразрешенное упоминание3"/>
    <w:basedOn w:val="a0"/>
    <w:uiPriority w:val="99"/>
    <w:semiHidden/>
    <w:unhideWhenUsed/>
    <w:rsid w:val="00F7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 Matsiushonak</dc:creator>
  <cp:lastModifiedBy>Пользователь Windows</cp:lastModifiedBy>
  <cp:revision>2</cp:revision>
  <cp:lastPrinted>2022-08-15T07:17:00Z</cp:lastPrinted>
  <dcterms:created xsi:type="dcterms:W3CDTF">2022-09-23T12:46:00Z</dcterms:created>
  <dcterms:modified xsi:type="dcterms:W3CDTF">2022-09-23T12:46:00Z</dcterms:modified>
</cp:coreProperties>
</file>